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FA0C5F" w:rsidRPr="00FF4A2A" w:rsidRDefault="00FA0C5F" w:rsidP="00FA0C5F">
      <w:pPr>
        <w:ind w:left="-540"/>
        <w:jc w:val="center"/>
        <w:rPr>
          <w:sz w:val="28"/>
          <w:szCs w:val="28"/>
        </w:rPr>
      </w:pPr>
    </w:p>
    <w:p w:rsidR="00FA0C5F" w:rsidRPr="00FF4A2A" w:rsidRDefault="00FA0C5F" w:rsidP="00FA0C5F">
      <w:pPr>
        <w:ind w:left="-540"/>
        <w:jc w:val="center"/>
        <w:rPr>
          <w:sz w:val="28"/>
          <w:szCs w:val="28"/>
        </w:rPr>
      </w:pPr>
    </w:p>
    <w:p w:rsidR="00907BDC" w:rsidRPr="00C730B7" w:rsidRDefault="00907BDC" w:rsidP="00907BDC">
      <w:pPr>
        <w:jc w:val="center"/>
        <w:rPr>
          <w:sz w:val="28"/>
          <w:szCs w:val="28"/>
        </w:rPr>
      </w:pPr>
      <w:r w:rsidRPr="00C730B7">
        <w:rPr>
          <w:sz w:val="28"/>
          <w:szCs w:val="28"/>
        </w:rPr>
        <w:t>Кафедра «</w:t>
      </w:r>
      <w:r w:rsidR="008F1C8A">
        <w:rPr>
          <w:sz w:val="28"/>
          <w:szCs w:val="28"/>
        </w:rPr>
        <w:t>Частное и публичное право</w:t>
      </w:r>
      <w:r w:rsidRPr="00C730B7">
        <w:rPr>
          <w:sz w:val="28"/>
          <w:szCs w:val="28"/>
        </w:rPr>
        <w:t>»</w:t>
      </w:r>
    </w:p>
    <w:p w:rsidR="00907BDC" w:rsidRDefault="00907BDC" w:rsidP="00907BDC">
      <w:pPr>
        <w:jc w:val="center"/>
        <w:rPr>
          <w:sz w:val="28"/>
          <w:szCs w:val="28"/>
        </w:rPr>
      </w:pPr>
    </w:p>
    <w:p w:rsidR="00907BDC" w:rsidRDefault="00907BDC" w:rsidP="00907BDC">
      <w:pPr>
        <w:rPr>
          <w:sz w:val="28"/>
          <w:szCs w:val="28"/>
        </w:rPr>
      </w:pPr>
    </w:p>
    <w:p w:rsidR="00907BDC" w:rsidRDefault="00D50888" w:rsidP="00D508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07BDC">
        <w:rPr>
          <w:sz w:val="28"/>
          <w:szCs w:val="28"/>
        </w:rPr>
        <w:t>УТВЕРЖДАЮ:</w:t>
      </w:r>
    </w:p>
    <w:p w:rsidR="00907BDC" w:rsidRPr="00963715" w:rsidRDefault="00D50888" w:rsidP="00D508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Ректор</w:t>
      </w:r>
    </w:p>
    <w:p w:rsidR="00907BDC" w:rsidRPr="00963715" w:rsidRDefault="00907BDC" w:rsidP="00907BDC">
      <w:pPr>
        <w:jc w:val="right"/>
        <w:rPr>
          <w:sz w:val="28"/>
          <w:szCs w:val="28"/>
        </w:rPr>
      </w:pPr>
      <w:r w:rsidRPr="00963715">
        <w:rPr>
          <w:sz w:val="28"/>
          <w:szCs w:val="28"/>
        </w:rPr>
        <w:t xml:space="preserve">___________ / </w:t>
      </w:r>
      <w:r w:rsidR="00D50888">
        <w:rPr>
          <w:sz w:val="28"/>
          <w:szCs w:val="28"/>
        </w:rPr>
        <w:t xml:space="preserve">Н.В. </w:t>
      </w:r>
      <w:proofErr w:type="gramStart"/>
      <w:r w:rsidR="00D50888">
        <w:rPr>
          <w:sz w:val="28"/>
          <w:szCs w:val="28"/>
        </w:rPr>
        <w:t>Дубив</w:t>
      </w:r>
      <w:proofErr w:type="gramEnd"/>
      <w:r w:rsidRPr="00963715">
        <w:rPr>
          <w:sz w:val="28"/>
          <w:szCs w:val="28"/>
        </w:rPr>
        <w:t xml:space="preserve"> /</w:t>
      </w:r>
    </w:p>
    <w:p w:rsidR="00907BDC" w:rsidRDefault="00907BDC" w:rsidP="00907BDC">
      <w:pPr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r w:rsidR="00D50888">
        <w:rPr>
          <w:sz w:val="28"/>
          <w:szCs w:val="28"/>
        </w:rPr>
        <w:t>26</w:t>
      </w:r>
      <w:r>
        <w:rPr>
          <w:sz w:val="28"/>
          <w:szCs w:val="28"/>
        </w:rPr>
        <w:t>_»</w:t>
      </w:r>
      <w:proofErr w:type="spellStart"/>
      <w:r>
        <w:rPr>
          <w:sz w:val="28"/>
          <w:szCs w:val="28"/>
        </w:rPr>
        <w:t>__</w:t>
      </w:r>
      <w:r w:rsidR="00D50888">
        <w:rPr>
          <w:sz w:val="28"/>
          <w:szCs w:val="28"/>
        </w:rPr>
        <w:t>января</w:t>
      </w:r>
      <w:proofErr w:type="spellEnd"/>
      <w:r w:rsidR="00D50888">
        <w:rPr>
          <w:sz w:val="28"/>
          <w:szCs w:val="28"/>
        </w:rPr>
        <w:t>___ 2024</w:t>
      </w:r>
      <w:r>
        <w:rPr>
          <w:sz w:val="28"/>
          <w:szCs w:val="28"/>
        </w:rPr>
        <w:t xml:space="preserve"> г.</w:t>
      </w:r>
    </w:p>
    <w:p w:rsidR="00907BDC" w:rsidRPr="001C6F42" w:rsidRDefault="00907BDC" w:rsidP="00907BD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A0C5F" w:rsidRPr="00FF4A2A" w:rsidRDefault="00FA0C5F" w:rsidP="00FA0C5F">
      <w:pPr>
        <w:ind w:left="-540"/>
        <w:jc w:val="center"/>
        <w:rPr>
          <w:color w:val="000000" w:themeColor="text1"/>
          <w:sz w:val="28"/>
          <w:szCs w:val="28"/>
        </w:rPr>
      </w:pPr>
    </w:p>
    <w:p w:rsidR="00B72915" w:rsidRDefault="00B72915" w:rsidP="00EB0169">
      <w:pPr>
        <w:jc w:val="center"/>
        <w:rPr>
          <w:color w:val="FF0000"/>
          <w:sz w:val="28"/>
          <w:szCs w:val="28"/>
        </w:rPr>
      </w:pPr>
    </w:p>
    <w:p w:rsidR="00EB0169" w:rsidRPr="00C730B7" w:rsidRDefault="00930314" w:rsidP="00EB0169">
      <w:pPr>
        <w:jc w:val="center"/>
        <w:rPr>
          <w:sz w:val="28"/>
          <w:szCs w:val="28"/>
        </w:rPr>
      </w:pPr>
      <w:r w:rsidRPr="00C730B7">
        <w:rPr>
          <w:sz w:val="28"/>
          <w:szCs w:val="28"/>
        </w:rPr>
        <w:t xml:space="preserve">Рабочая программа </w:t>
      </w:r>
      <w:r w:rsidR="00EB0169" w:rsidRPr="00C730B7">
        <w:rPr>
          <w:sz w:val="28"/>
          <w:szCs w:val="28"/>
        </w:rPr>
        <w:t>учебно</w:t>
      </w:r>
      <w:r w:rsidR="00AA2DD4">
        <w:rPr>
          <w:sz w:val="28"/>
          <w:szCs w:val="28"/>
        </w:rPr>
        <w:t>й дисциплины</w:t>
      </w:r>
    </w:p>
    <w:p w:rsidR="00F51BA2" w:rsidRDefault="00F51BA2" w:rsidP="00C730B7">
      <w:pPr>
        <w:rPr>
          <w:sz w:val="28"/>
          <w:szCs w:val="28"/>
        </w:rPr>
      </w:pPr>
    </w:p>
    <w:p w:rsidR="00FA0C5F" w:rsidRPr="00C730B7" w:rsidRDefault="00FA0C5F" w:rsidP="00560FBD">
      <w:pPr>
        <w:jc w:val="center"/>
        <w:rPr>
          <w:b/>
          <w:bCs/>
          <w:sz w:val="32"/>
          <w:szCs w:val="32"/>
        </w:rPr>
      </w:pPr>
      <w:r w:rsidRPr="00C730B7">
        <w:rPr>
          <w:b/>
          <w:bCs/>
          <w:sz w:val="32"/>
          <w:szCs w:val="32"/>
        </w:rPr>
        <w:t>ОП.</w:t>
      </w:r>
      <w:r w:rsidR="00C730B7" w:rsidRPr="00C730B7">
        <w:rPr>
          <w:b/>
          <w:bCs/>
          <w:sz w:val="32"/>
          <w:szCs w:val="32"/>
        </w:rPr>
        <w:t xml:space="preserve"> 0</w:t>
      </w:r>
      <w:r w:rsidR="008F1C8A">
        <w:rPr>
          <w:b/>
          <w:bCs/>
          <w:sz w:val="32"/>
          <w:szCs w:val="32"/>
        </w:rPr>
        <w:t>2</w:t>
      </w:r>
      <w:r w:rsidRPr="00C730B7">
        <w:rPr>
          <w:b/>
          <w:bCs/>
          <w:sz w:val="32"/>
          <w:szCs w:val="32"/>
        </w:rPr>
        <w:t xml:space="preserve"> </w:t>
      </w:r>
      <w:r w:rsidR="008F1C8A">
        <w:rPr>
          <w:b/>
          <w:bCs/>
          <w:sz w:val="32"/>
          <w:szCs w:val="32"/>
        </w:rPr>
        <w:t>Конституционное право России</w:t>
      </w:r>
    </w:p>
    <w:p w:rsidR="00FA0C5F" w:rsidRPr="00FF4A2A" w:rsidRDefault="00FA0C5F" w:rsidP="00560FBD">
      <w:pPr>
        <w:jc w:val="center"/>
        <w:rPr>
          <w:sz w:val="28"/>
          <w:szCs w:val="28"/>
        </w:rPr>
      </w:pPr>
    </w:p>
    <w:p w:rsidR="00FA0C5F" w:rsidRPr="00FF4A2A" w:rsidRDefault="00FA0C5F" w:rsidP="00560FBD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FF4A2A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484625" w:rsidRDefault="00C730B7" w:rsidP="00484625">
      <w:pPr>
        <w:spacing w:line="360" w:lineRule="auto"/>
        <w:jc w:val="center"/>
        <w:rPr>
          <w:b/>
          <w:sz w:val="28"/>
          <w:szCs w:val="28"/>
        </w:rPr>
      </w:pPr>
      <w:r w:rsidRPr="00C730B7">
        <w:rPr>
          <w:b/>
          <w:sz w:val="28"/>
          <w:szCs w:val="28"/>
        </w:rPr>
        <w:t>40.02.04</w:t>
      </w:r>
      <w:r w:rsidR="00484625" w:rsidRPr="00C730B7">
        <w:rPr>
          <w:b/>
          <w:sz w:val="28"/>
          <w:szCs w:val="28"/>
        </w:rPr>
        <w:t xml:space="preserve"> </w:t>
      </w:r>
      <w:r w:rsidRPr="00C730B7">
        <w:rPr>
          <w:b/>
          <w:sz w:val="28"/>
          <w:szCs w:val="28"/>
        </w:rPr>
        <w:t>Юриспруденция</w:t>
      </w:r>
    </w:p>
    <w:p w:rsidR="00F6231D" w:rsidRDefault="00F6231D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</w:p>
    <w:p w:rsidR="00F6231D" w:rsidRDefault="00F6231D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</w:p>
    <w:p w:rsidR="00F6231D" w:rsidRDefault="00F6231D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</w:p>
    <w:p w:rsidR="00F6231D" w:rsidRDefault="00F6231D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</w:p>
    <w:p w:rsidR="00FA0C5F" w:rsidRPr="00FF4A2A" w:rsidRDefault="00FA0C5F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  <w:r w:rsidRPr="00FF4A2A">
        <w:rPr>
          <w:snapToGrid w:val="0"/>
          <w:color w:val="000000" w:themeColor="text1"/>
          <w:sz w:val="28"/>
          <w:szCs w:val="28"/>
        </w:rPr>
        <w:t xml:space="preserve">Квалификация: </w:t>
      </w:r>
    </w:p>
    <w:p w:rsidR="00484625" w:rsidRPr="00C730B7" w:rsidRDefault="00C730B7" w:rsidP="0048462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730B7">
        <w:rPr>
          <w:b/>
          <w:bCs/>
          <w:sz w:val="28"/>
          <w:szCs w:val="28"/>
        </w:rPr>
        <w:t>юрист</w:t>
      </w:r>
    </w:p>
    <w:p w:rsidR="00FA0C5F" w:rsidRPr="00FF4A2A" w:rsidRDefault="00FA0C5F" w:rsidP="00560FBD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FA0C5F" w:rsidRPr="00FF4A2A" w:rsidRDefault="00FA0C5F" w:rsidP="00560FBD">
      <w:pPr>
        <w:spacing w:line="360" w:lineRule="auto"/>
        <w:jc w:val="center"/>
        <w:rPr>
          <w:sz w:val="28"/>
          <w:szCs w:val="28"/>
        </w:rPr>
      </w:pPr>
      <w:r w:rsidRPr="00FF4A2A">
        <w:rPr>
          <w:sz w:val="28"/>
          <w:szCs w:val="28"/>
        </w:rPr>
        <w:t>Форма обучения</w:t>
      </w:r>
    </w:p>
    <w:p w:rsidR="00FA0C5F" w:rsidRDefault="00FA0C5F" w:rsidP="00560FBD">
      <w:pPr>
        <w:spacing w:line="360" w:lineRule="auto"/>
        <w:jc w:val="center"/>
        <w:rPr>
          <w:b/>
          <w:sz w:val="28"/>
          <w:szCs w:val="28"/>
        </w:rPr>
      </w:pPr>
      <w:r w:rsidRPr="00FF4A2A">
        <w:rPr>
          <w:b/>
          <w:sz w:val="28"/>
          <w:szCs w:val="28"/>
        </w:rPr>
        <w:t>Очная</w:t>
      </w:r>
    </w:p>
    <w:p w:rsidR="00FA0C5F" w:rsidRDefault="00FA0C5F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F6231D" w:rsidRDefault="00F6231D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D50888" w:rsidRDefault="00D50888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D50888" w:rsidRDefault="00D50888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D50888" w:rsidRDefault="00D50888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D50888" w:rsidRDefault="00D50888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D50888" w:rsidRPr="00FF4A2A" w:rsidRDefault="00D50888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053EA8" w:rsidRDefault="00F6231D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  <w:r w:rsidR="00053EA8">
        <w:rPr>
          <w:sz w:val="28"/>
          <w:szCs w:val="28"/>
        </w:rPr>
        <w:br w:type="page"/>
      </w:r>
    </w:p>
    <w:p w:rsidR="00B72915" w:rsidRPr="00D213D3" w:rsidRDefault="00CB3D39" w:rsidP="00565D3A">
      <w:pPr>
        <w:pStyle w:val="a5"/>
        <w:numPr>
          <w:ilvl w:val="0"/>
          <w:numId w:val="24"/>
        </w:numPr>
        <w:jc w:val="center"/>
        <w:rPr>
          <w:b/>
          <w:i/>
          <w:sz w:val="24"/>
          <w:szCs w:val="24"/>
        </w:rPr>
      </w:pPr>
      <w:bookmarkStart w:id="0" w:name="СОДЕРЖАНИЕ"/>
      <w:bookmarkEnd w:id="0"/>
      <w:r w:rsidRPr="00D213D3">
        <w:rPr>
          <w:b/>
          <w:sz w:val="24"/>
          <w:szCs w:val="24"/>
        </w:rPr>
        <w:lastRenderedPageBreak/>
        <w:t>ПАСПОРТ</w:t>
      </w:r>
      <w:r w:rsidR="00B72915" w:rsidRPr="00D213D3">
        <w:rPr>
          <w:b/>
          <w:sz w:val="24"/>
          <w:szCs w:val="24"/>
        </w:rPr>
        <w:t xml:space="preserve"> РАБОЧЕЙ ПРОГРАММЫ УЧЕБНО</w:t>
      </w:r>
      <w:r w:rsidR="00AA2DD4" w:rsidRPr="00D213D3">
        <w:rPr>
          <w:b/>
          <w:sz w:val="24"/>
          <w:szCs w:val="24"/>
        </w:rPr>
        <w:t>Й ДИСЦИПЛИНЫ</w:t>
      </w:r>
    </w:p>
    <w:p w:rsidR="00CB3D39" w:rsidRPr="00D213D3" w:rsidRDefault="00CB3D39" w:rsidP="00A31F4C">
      <w:pPr>
        <w:pStyle w:val="a3"/>
        <w:spacing w:before="90"/>
        <w:ind w:right="29"/>
        <w:rPr>
          <w:b/>
          <w:spacing w:val="-57"/>
        </w:rPr>
      </w:pPr>
    </w:p>
    <w:p w:rsidR="00AD5FC1" w:rsidRPr="00D213D3" w:rsidRDefault="00FA0C5F" w:rsidP="00EF33BB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bookmarkStart w:id="1" w:name="1.1_Область_применения_рабочей_программы"/>
      <w:bookmarkEnd w:id="1"/>
      <w:r w:rsidRPr="00D213D3">
        <w:rPr>
          <w:b/>
          <w:sz w:val="24"/>
          <w:szCs w:val="24"/>
        </w:rPr>
        <w:t>Область применения рабочей программы</w:t>
      </w:r>
    </w:p>
    <w:p w:rsidR="00AD5FC1" w:rsidRPr="00D213D3" w:rsidRDefault="00FA0C5F" w:rsidP="00A15FF5">
      <w:pPr>
        <w:pStyle w:val="a3"/>
        <w:ind w:right="29" w:firstLine="708"/>
        <w:jc w:val="both"/>
      </w:pPr>
      <w:bookmarkStart w:id="2" w:name="Рабочая_программа_учебной_дисциплины_явл"/>
      <w:bookmarkEnd w:id="2"/>
      <w:r w:rsidRPr="00D213D3">
        <w:t>Рабочая</w:t>
      </w:r>
      <w:r w:rsidR="00B72915" w:rsidRPr="00D213D3">
        <w:t xml:space="preserve"> </w:t>
      </w:r>
      <w:r w:rsidRPr="00D213D3">
        <w:t xml:space="preserve">программа </w:t>
      </w:r>
      <w:r w:rsidR="00AA2DD4" w:rsidRPr="00D213D3">
        <w:t>учебной дисциплины</w:t>
      </w:r>
      <w:r w:rsidR="00A31F4C" w:rsidRPr="00D213D3">
        <w:t xml:space="preserve"> </w:t>
      </w:r>
      <w:r w:rsidR="00B72915" w:rsidRPr="00D213D3">
        <w:t>ОП.</w:t>
      </w:r>
      <w:r w:rsidR="00A31F4C" w:rsidRPr="00D213D3">
        <w:t>0</w:t>
      </w:r>
      <w:r w:rsidR="008F1C8A">
        <w:t>2</w:t>
      </w:r>
      <w:r w:rsidR="00B72915" w:rsidRPr="00D213D3">
        <w:t xml:space="preserve"> «</w:t>
      </w:r>
      <w:r w:rsidR="008F1C8A">
        <w:t>Конституционное право России</w:t>
      </w:r>
      <w:r w:rsidR="00B72915" w:rsidRPr="00D213D3">
        <w:t>»</w:t>
      </w:r>
      <w:r w:rsidR="00B72915" w:rsidRPr="00D213D3">
        <w:rPr>
          <w:i/>
        </w:rPr>
        <w:t xml:space="preserve"> </w:t>
      </w:r>
      <w:r w:rsidRPr="00D213D3">
        <w:t>является</w:t>
      </w:r>
      <w:r w:rsidR="00B72915" w:rsidRPr="00D213D3">
        <w:t xml:space="preserve"> </w:t>
      </w:r>
      <w:r w:rsidRPr="00D213D3">
        <w:t>частью</w:t>
      </w:r>
      <w:r w:rsidR="00B72915" w:rsidRPr="00D213D3">
        <w:t xml:space="preserve"> </w:t>
      </w:r>
      <w:r w:rsidR="00F1122B" w:rsidRPr="00D213D3">
        <w:rPr>
          <w:spacing w:val="1"/>
        </w:rPr>
        <w:t xml:space="preserve">программы подготовки специалистов среднего звена в соответствии с </w:t>
      </w:r>
      <w:r w:rsidRPr="00D213D3">
        <w:t xml:space="preserve">ФГОС </w:t>
      </w:r>
      <w:r w:rsidR="00B72915" w:rsidRPr="00D213D3">
        <w:t xml:space="preserve">СПО </w:t>
      </w:r>
      <w:r w:rsidRPr="00D213D3">
        <w:t>по специальности</w:t>
      </w:r>
      <w:r w:rsidR="00B72915" w:rsidRPr="00D213D3">
        <w:t xml:space="preserve"> </w:t>
      </w:r>
      <w:r w:rsidR="00A31F4C" w:rsidRPr="00D213D3">
        <w:t>40</w:t>
      </w:r>
      <w:r w:rsidR="00B72915" w:rsidRPr="00D213D3">
        <w:t>.02.0</w:t>
      </w:r>
      <w:r w:rsidR="00A31F4C" w:rsidRPr="00D213D3">
        <w:t>4</w:t>
      </w:r>
      <w:r w:rsidR="00B72915" w:rsidRPr="00D213D3">
        <w:t xml:space="preserve"> </w:t>
      </w:r>
      <w:r w:rsidR="00A31F4C" w:rsidRPr="00D213D3">
        <w:t>Юриспруденция</w:t>
      </w:r>
      <w:r w:rsidR="00B72915" w:rsidRPr="00D213D3">
        <w:t xml:space="preserve">, утвержденного приказом </w:t>
      </w:r>
      <w:r w:rsidR="00652791" w:rsidRPr="00D213D3">
        <w:t>Мин</w:t>
      </w:r>
      <w:r w:rsidR="00652791" w:rsidRPr="00D213D3">
        <w:t>и</w:t>
      </w:r>
      <w:r w:rsidR="00652791" w:rsidRPr="00D213D3">
        <w:t>стерства просвещения РФ</w:t>
      </w:r>
      <w:r w:rsidR="00B72915" w:rsidRPr="00D213D3">
        <w:t xml:space="preserve"> от 2</w:t>
      </w:r>
      <w:r w:rsidR="00652791" w:rsidRPr="00D213D3">
        <w:t>7</w:t>
      </w:r>
      <w:r w:rsidR="00B72915" w:rsidRPr="00D213D3">
        <w:t>.</w:t>
      </w:r>
      <w:r w:rsidR="00652791" w:rsidRPr="00D213D3">
        <w:t>10</w:t>
      </w:r>
      <w:r w:rsidR="00B72915" w:rsidRPr="00D213D3">
        <w:t>.20</w:t>
      </w:r>
      <w:r w:rsidR="00652791" w:rsidRPr="00D213D3">
        <w:t>23</w:t>
      </w:r>
      <w:r w:rsidR="00B72915" w:rsidRPr="00D213D3">
        <w:t xml:space="preserve"> г. № </w:t>
      </w:r>
      <w:r w:rsidR="00652791" w:rsidRPr="00D213D3">
        <w:t>798</w:t>
      </w:r>
      <w:r w:rsidR="00B72915" w:rsidRPr="00D213D3">
        <w:t>.</w:t>
      </w:r>
    </w:p>
    <w:p w:rsidR="00AD5FC1" w:rsidRPr="00D213D3" w:rsidRDefault="00AD5FC1">
      <w:pPr>
        <w:pStyle w:val="a3"/>
      </w:pPr>
      <w:bookmarkStart w:id="3" w:name="Рабочая_программа_учебной_дисциплины_мож"/>
      <w:bookmarkEnd w:id="3"/>
    </w:p>
    <w:p w:rsidR="00AD5FC1" w:rsidRPr="00D213D3" w:rsidRDefault="00FA0C5F" w:rsidP="00EF33BB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bookmarkStart w:id="4" w:name="1.2_Место_дисциплины_в_структуре_основно"/>
      <w:bookmarkEnd w:id="4"/>
      <w:r w:rsidRPr="00D213D3">
        <w:rPr>
          <w:b/>
          <w:sz w:val="24"/>
          <w:szCs w:val="24"/>
        </w:rPr>
        <w:t xml:space="preserve">Место </w:t>
      </w:r>
      <w:r w:rsidR="000D1479" w:rsidRPr="00D213D3">
        <w:rPr>
          <w:b/>
          <w:bCs/>
          <w:sz w:val="24"/>
          <w:szCs w:val="24"/>
        </w:rPr>
        <w:t>предмета</w:t>
      </w:r>
      <w:r w:rsidR="00652791" w:rsidRPr="00D213D3">
        <w:rPr>
          <w:sz w:val="24"/>
          <w:szCs w:val="24"/>
        </w:rPr>
        <w:t xml:space="preserve"> </w:t>
      </w:r>
      <w:r w:rsidRPr="00D213D3">
        <w:rPr>
          <w:b/>
          <w:sz w:val="24"/>
          <w:szCs w:val="24"/>
        </w:rPr>
        <w:t>в структуре основной профессиональной образовательной программы</w:t>
      </w:r>
    </w:p>
    <w:p w:rsidR="00B72915" w:rsidRPr="00D213D3" w:rsidRDefault="00AA2DD4" w:rsidP="00B72915">
      <w:pPr>
        <w:pStyle w:val="a3"/>
        <w:ind w:right="29" w:firstLine="708"/>
        <w:jc w:val="both"/>
      </w:pPr>
      <w:bookmarkStart w:id="5" w:name="Учебная_дисциплина_ОП.12_«Безопасность_ж"/>
      <w:bookmarkEnd w:id="5"/>
      <w:r w:rsidRPr="00D213D3">
        <w:t>Учебная дисциплина</w:t>
      </w:r>
      <w:r w:rsidR="00652791" w:rsidRPr="00D213D3">
        <w:t xml:space="preserve"> </w:t>
      </w:r>
      <w:r w:rsidR="00B72915" w:rsidRPr="00D213D3">
        <w:t>ОП.</w:t>
      </w:r>
      <w:r w:rsidR="00652791" w:rsidRPr="00D213D3">
        <w:t>0</w:t>
      </w:r>
      <w:r w:rsidR="008F1C8A">
        <w:t>2</w:t>
      </w:r>
      <w:r w:rsidR="00B72915" w:rsidRPr="00D213D3">
        <w:t xml:space="preserve"> «</w:t>
      </w:r>
      <w:r w:rsidR="008F1C8A">
        <w:t>Конституционное право России</w:t>
      </w:r>
      <w:r w:rsidR="00B72915" w:rsidRPr="00D213D3">
        <w:t>»</w:t>
      </w:r>
      <w:r w:rsidR="00B72915" w:rsidRPr="00D213D3">
        <w:rPr>
          <w:i/>
        </w:rPr>
        <w:t xml:space="preserve"> </w:t>
      </w:r>
      <w:r w:rsidR="00FA0C5F" w:rsidRPr="00D213D3">
        <w:t>является</w:t>
      </w:r>
      <w:r w:rsidR="00B72915" w:rsidRPr="00D213D3">
        <w:t xml:space="preserve"> </w:t>
      </w:r>
      <w:r w:rsidR="00D50888" w:rsidRPr="00D213D3">
        <w:t xml:space="preserve">дисциплиной </w:t>
      </w:r>
      <w:proofErr w:type="spellStart"/>
      <w:r w:rsidR="00FA0C5F" w:rsidRPr="00D213D3">
        <w:t>общепрофессионально</w:t>
      </w:r>
      <w:r w:rsidR="00D50888">
        <w:t>го</w:t>
      </w:r>
      <w:proofErr w:type="spellEnd"/>
      <w:r w:rsidR="00D50888">
        <w:t xml:space="preserve"> </w:t>
      </w:r>
      <w:r w:rsidR="00FA0C5F" w:rsidRPr="00D213D3">
        <w:t>учебного</w:t>
      </w:r>
      <w:r w:rsidR="00B72915" w:rsidRPr="00D213D3">
        <w:t xml:space="preserve"> </w:t>
      </w:r>
      <w:r w:rsidR="00FA0C5F" w:rsidRPr="00D213D3">
        <w:t>цикла</w:t>
      </w:r>
      <w:r w:rsidR="00B72915" w:rsidRPr="00D213D3">
        <w:t xml:space="preserve"> </w:t>
      </w:r>
      <w:r w:rsidR="00FA0C5F" w:rsidRPr="00D213D3">
        <w:t>основной</w:t>
      </w:r>
      <w:r w:rsidR="00B72915" w:rsidRPr="00D213D3">
        <w:t xml:space="preserve"> </w:t>
      </w:r>
      <w:r w:rsidR="00FA0C5F" w:rsidRPr="00D213D3">
        <w:t>образовательной</w:t>
      </w:r>
      <w:r w:rsidR="00B72915" w:rsidRPr="00D213D3">
        <w:t xml:space="preserve"> </w:t>
      </w:r>
      <w:r w:rsidR="00FA0C5F" w:rsidRPr="00D213D3">
        <w:t>программы</w:t>
      </w:r>
      <w:r w:rsidR="00B72915" w:rsidRPr="00D213D3">
        <w:t xml:space="preserve"> </w:t>
      </w:r>
      <w:r w:rsidR="00FA0C5F" w:rsidRPr="00D213D3">
        <w:t>в</w:t>
      </w:r>
      <w:r w:rsidR="00B72915" w:rsidRPr="00D213D3">
        <w:t xml:space="preserve"> </w:t>
      </w:r>
      <w:r w:rsidR="00FA0C5F" w:rsidRPr="00D213D3">
        <w:t>соответс</w:t>
      </w:r>
      <w:r w:rsidR="00FA0C5F" w:rsidRPr="00D213D3">
        <w:t>т</w:t>
      </w:r>
      <w:r w:rsidR="00FA0C5F" w:rsidRPr="00D213D3">
        <w:t>вии</w:t>
      </w:r>
      <w:r w:rsidR="00B72915" w:rsidRPr="00D213D3">
        <w:t xml:space="preserve"> </w:t>
      </w:r>
      <w:r w:rsidR="004D28AC" w:rsidRPr="00D213D3">
        <w:rPr>
          <w:spacing w:val="1"/>
        </w:rPr>
        <w:t xml:space="preserve">с </w:t>
      </w:r>
      <w:r w:rsidR="004D28AC" w:rsidRPr="00D213D3">
        <w:t xml:space="preserve">ФГОС </w:t>
      </w:r>
      <w:r w:rsidR="00D50888">
        <w:t xml:space="preserve">СПО </w:t>
      </w:r>
      <w:r w:rsidR="004D28AC" w:rsidRPr="00D213D3">
        <w:t xml:space="preserve">по специальности </w:t>
      </w:r>
      <w:r w:rsidR="00652791" w:rsidRPr="00D213D3">
        <w:t>40.02.04 Юриспруденция.</w:t>
      </w:r>
    </w:p>
    <w:p w:rsidR="00AD5FC1" w:rsidRPr="00D213D3" w:rsidRDefault="00AD5FC1" w:rsidP="00B72915">
      <w:pPr>
        <w:pStyle w:val="a3"/>
        <w:ind w:right="29" w:firstLine="709"/>
        <w:jc w:val="both"/>
      </w:pPr>
    </w:p>
    <w:p w:rsidR="00652791" w:rsidRPr="00D213D3" w:rsidRDefault="006F284A" w:rsidP="00F6231D">
      <w:pPr>
        <w:pStyle w:val="a5"/>
        <w:numPr>
          <w:ilvl w:val="1"/>
          <w:numId w:val="11"/>
        </w:numPr>
        <w:tabs>
          <w:tab w:val="left" w:pos="1134"/>
        </w:tabs>
        <w:ind w:left="0" w:right="29" w:firstLine="709"/>
        <w:jc w:val="both"/>
        <w:rPr>
          <w:b/>
          <w:sz w:val="24"/>
          <w:szCs w:val="24"/>
        </w:rPr>
      </w:pPr>
      <w:bookmarkStart w:id="6" w:name="1.3_Цели_и_задачи_учебной_дисциплины,_пл"/>
      <w:bookmarkEnd w:id="6"/>
      <w:r w:rsidRPr="00D213D3">
        <w:rPr>
          <w:b/>
          <w:sz w:val="24"/>
          <w:szCs w:val="24"/>
        </w:rPr>
        <w:t>Цель и</w:t>
      </w:r>
      <w:r w:rsidR="00FA0C5F" w:rsidRPr="00D213D3">
        <w:rPr>
          <w:b/>
          <w:sz w:val="24"/>
          <w:szCs w:val="24"/>
        </w:rPr>
        <w:t xml:space="preserve"> планируемые результаты освоения </w:t>
      </w:r>
      <w:r w:rsidR="00AA2DD4" w:rsidRPr="00D213D3">
        <w:rPr>
          <w:b/>
          <w:sz w:val="24"/>
          <w:szCs w:val="24"/>
        </w:rPr>
        <w:t>учебной дисциплины</w:t>
      </w:r>
      <w:r w:rsidR="00652791" w:rsidRPr="00D213D3">
        <w:rPr>
          <w:b/>
          <w:sz w:val="24"/>
          <w:szCs w:val="24"/>
        </w:rPr>
        <w:t xml:space="preserve"> ОП.0</w:t>
      </w:r>
      <w:r w:rsidR="003B1C8A">
        <w:rPr>
          <w:b/>
          <w:sz w:val="24"/>
          <w:szCs w:val="24"/>
        </w:rPr>
        <w:t>2</w:t>
      </w:r>
      <w:r w:rsidR="00652791" w:rsidRPr="00D213D3">
        <w:rPr>
          <w:b/>
          <w:sz w:val="24"/>
          <w:szCs w:val="24"/>
        </w:rPr>
        <w:t xml:space="preserve"> «</w:t>
      </w:r>
      <w:r w:rsidR="003B1C8A">
        <w:rPr>
          <w:b/>
          <w:sz w:val="24"/>
          <w:szCs w:val="24"/>
        </w:rPr>
        <w:t>Конституционное право России</w:t>
      </w:r>
      <w:r w:rsidR="00652791" w:rsidRPr="00D213D3">
        <w:rPr>
          <w:b/>
          <w:sz w:val="24"/>
          <w:szCs w:val="24"/>
        </w:rPr>
        <w:t>».</w:t>
      </w:r>
    </w:p>
    <w:p w:rsidR="003B1C8A" w:rsidRDefault="00AA2DD4" w:rsidP="003B1C8A">
      <w:pPr>
        <w:pStyle w:val="a3"/>
        <w:ind w:right="29" w:firstLine="709"/>
        <w:jc w:val="both"/>
      </w:pPr>
      <w:r w:rsidRPr="00D213D3">
        <w:t xml:space="preserve">Целью данной дисциплины является </w:t>
      </w:r>
    </w:p>
    <w:p w:rsidR="003B1C8A" w:rsidRDefault="003B1C8A" w:rsidP="003B1C8A">
      <w:pPr>
        <w:pStyle w:val="a3"/>
        <w:ind w:right="29" w:firstLine="709"/>
        <w:jc w:val="both"/>
      </w:pPr>
      <w:r>
        <w:t>- получение основополагающих знаний о наиболее фундаментальных общественных отношениях, которые характеризуют основы конституционного строя РФ, правовое полож</w:t>
      </w:r>
      <w:r>
        <w:t>е</w:t>
      </w:r>
      <w:r>
        <w:t>ние личности, государственное устройство, принципы деятельности органов государстве</w:t>
      </w:r>
      <w:r>
        <w:t>н</w:t>
      </w:r>
      <w:r>
        <w:t>ной власти;</w:t>
      </w:r>
    </w:p>
    <w:p w:rsidR="003B1C8A" w:rsidRDefault="003B1C8A" w:rsidP="003B1C8A">
      <w:pPr>
        <w:pStyle w:val="a3"/>
        <w:ind w:right="29" w:firstLine="709"/>
        <w:jc w:val="both"/>
      </w:pPr>
      <w:r>
        <w:t>– формирование уважения к Основному закону и социальным ценностям правового государства, чести и достоинству гражданина, ответственности и принципиальности в обе</w:t>
      </w:r>
      <w:r>
        <w:t>с</w:t>
      </w:r>
      <w:r>
        <w:t>печении прав, свобод, законных интересов личности, чувства нетерпимости к любому нар</w:t>
      </w:r>
      <w:r>
        <w:t>у</w:t>
      </w:r>
      <w:r>
        <w:t>шению закона в собственной профессиональной деятельности;</w:t>
      </w:r>
    </w:p>
    <w:p w:rsidR="003B1C8A" w:rsidRDefault="003B1C8A" w:rsidP="003B1C8A">
      <w:pPr>
        <w:pStyle w:val="a3"/>
        <w:ind w:right="29" w:firstLine="709"/>
        <w:jc w:val="both"/>
      </w:pPr>
      <w:r>
        <w:t>– получение знаний о системе российского права.</w:t>
      </w:r>
    </w:p>
    <w:p w:rsidR="00BE7C34" w:rsidRDefault="00BE7C34" w:rsidP="003B1C8A">
      <w:pPr>
        <w:pStyle w:val="a3"/>
        <w:ind w:right="29" w:firstLine="709"/>
        <w:jc w:val="both"/>
      </w:pPr>
    </w:p>
    <w:p w:rsidR="00BE7C34" w:rsidRPr="00BE7C34" w:rsidRDefault="00AA2DD4" w:rsidP="00BE7C34">
      <w:pPr>
        <w:pStyle w:val="a3"/>
        <w:ind w:right="29" w:firstLine="709"/>
        <w:jc w:val="both"/>
        <w:rPr>
          <w:b/>
          <w:bCs/>
        </w:rPr>
      </w:pPr>
      <w:r w:rsidRPr="00D213D3">
        <w:tab/>
        <w:t xml:space="preserve">В результате освоения дисциплины обучающийся должен </w:t>
      </w:r>
      <w:r w:rsidRPr="00D213D3">
        <w:rPr>
          <w:b/>
          <w:bCs/>
        </w:rPr>
        <w:t>уметь:</w:t>
      </w:r>
    </w:p>
    <w:p w:rsidR="00BE7C34" w:rsidRPr="00BE7C34" w:rsidRDefault="00BE7C34" w:rsidP="00BE7C34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BE7C34">
        <w:rPr>
          <w:sz w:val="24"/>
          <w:szCs w:val="24"/>
          <w:lang w:eastAsia="ar-SA"/>
        </w:rPr>
        <w:t>работать с законодательными и иными нормативными правовыми актами, специальной литературой;</w:t>
      </w:r>
    </w:p>
    <w:p w:rsidR="00BE7C34" w:rsidRPr="00BE7C34" w:rsidRDefault="00BE7C34" w:rsidP="00BE7C34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BE7C34">
        <w:rPr>
          <w:sz w:val="24"/>
          <w:szCs w:val="24"/>
          <w:lang w:eastAsia="ar-SA"/>
        </w:rPr>
        <w:t xml:space="preserve">анализировать, делать выводы и обосновывать свою точку зрения по конституционно-правовым отношениям; </w:t>
      </w:r>
    </w:p>
    <w:p w:rsidR="00BE7C34" w:rsidRDefault="00BE7C34" w:rsidP="00BE7C34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BE7C34">
        <w:rPr>
          <w:sz w:val="24"/>
          <w:szCs w:val="24"/>
          <w:lang w:eastAsia="ar-SA"/>
        </w:rPr>
        <w:t>применять правовые нормы для решения разнообразных практических ситуаций</w:t>
      </w:r>
      <w:r>
        <w:rPr>
          <w:sz w:val="24"/>
          <w:szCs w:val="24"/>
          <w:lang w:eastAsia="ar-SA"/>
        </w:rPr>
        <w:t>.</w:t>
      </w:r>
    </w:p>
    <w:p w:rsidR="00BE7C34" w:rsidRDefault="00BE7C34" w:rsidP="00BE7C34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AA2DD4" w:rsidRPr="00342458" w:rsidRDefault="00AA2DD4" w:rsidP="00BE7C34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213D3">
        <w:rPr>
          <w:sz w:val="24"/>
          <w:szCs w:val="24"/>
        </w:rPr>
        <w:t xml:space="preserve">В результате освоения дисциплины обучающийся должен </w:t>
      </w:r>
      <w:r w:rsidRPr="00D213D3">
        <w:rPr>
          <w:b/>
          <w:bCs/>
          <w:sz w:val="24"/>
          <w:szCs w:val="24"/>
        </w:rPr>
        <w:t>знать:</w:t>
      </w:r>
    </w:p>
    <w:p w:rsidR="00BE7C34" w:rsidRDefault="00BE7C34" w:rsidP="00BE7C34">
      <w:pPr>
        <w:pStyle w:val="a3"/>
        <w:ind w:right="29" w:firstLine="709"/>
        <w:jc w:val="both"/>
        <w:rPr>
          <w:lang w:eastAsia="ar-SA"/>
        </w:rPr>
      </w:pPr>
      <w:r>
        <w:rPr>
          <w:lang w:eastAsia="ar-SA"/>
        </w:rPr>
        <w:t>- основные теоретические понятия и положения конституционного права;</w:t>
      </w:r>
    </w:p>
    <w:p w:rsidR="00BE7C34" w:rsidRDefault="00BE7C34" w:rsidP="00BE7C34">
      <w:pPr>
        <w:pStyle w:val="a3"/>
        <w:ind w:right="29" w:firstLine="709"/>
        <w:jc w:val="both"/>
        <w:rPr>
          <w:lang w:eastAsia="ar-SA"/>
        </w:rPr>
      </w:pPr>
      <w:r>
        <w:rPr>
          <w:lang w:eastAsia="ar-SA"/>
        </w:rPr>
        <w:t>- содержание Конституции Российской Федерации;</w:t>
      </w:r>
    </w:p>
    <w:p w:rsidR="00BE7C34" w:rsidRDefault="00BE7C34" w:rsidP="00BE7C34">
      <w:pPr>
        <w:pStyle w:val="a3"/>
        <w:ind w:right="29" w:firstLine="709"/>
        <w:jc w:val="both"/>
        <w:rPr>
          <w:lang w:eastAsia="ar-SA"/>
        </w:rPr>
      </w:pPr>
      <w:r>
        <w:rPr>
          <w:lang w:eastAsia="ar-SA"/>
        </w:rPr>
        <w:t>- особенности государственного устройства России и статуса субъектов Российской Федерации;</w:t>
      </w:r>
    </w:p>
    <w:p w:rsidR="00BE7C34" w:rsidRDefault="00BE7C34" w:rsidP="00BE7C34">
      <w:pPr>
        <w:pStyle w:val="a3"/>
        <w:ind w:right="29" w:firstLine="709"/>
        <w:jc w:val="both"/>
        <w:rPr>
          <w:lang w:eastAsia="ar-SA"/>
        </w:rPr>
      </w:pPr>
      <w:r>
        <w:rPr>
          <w:lang w:eastAsia="ar-SA"/>
        </w:rPr>
        <w:t>- основные права, свободы и обязанности человека и гражданина;</w:t>
      </w:r>
    </w:p>
    <w:p w:rsidR="00BE7C34" w:rsidRDefault="00BE7C34" w:rsidP="00BE7C34">
      <w:pPr>
        <w:pStyle w:val="a3"/>
        <w:ind w:right="29" w:firstLine="709"/>
        <w:jc w:val="both"/>
        <w:rPr>
          <w:lang w:eastAsia="ar-SA"/>
        </w:rPr>
      </w:pPr>
      <w:r>
        <w:rPr>
          <w:lang w:eastAsia="ar-SA"/>
        </w:rPr>
        <w:t>- избирательную систему Российской Федерации;</w:t>
      </w:r>
    </w:p>
    <w:p w:rsidR="0086115E" w:rsidRDefault="00BE7C34" w:rsidP="00BE7C34">
      <w:pPr>
        <w:pStyle w:val="a3"/>
        <w:ind w:right="29" w:firstLine="709"/>
        <w:jc w:val="both"/>
        <w:rPr>
          <w:lang w:eastAsia="ar-SA"/>
        </w:rPr>
      </w:pPr>
      <w:r>
        <w:rPr>
          <w:lang w:eastAsia="ar-SA"/>
        </w:rPr>
        <w:t>- систему органов государственной власти и местного самоуправления в Российской Федерации.</w:t>
      </w:r>
    </w:p>
    <w:p w:rsidR="00BE7C34" w:rsidRDefault="00BE7C34" w:rsidP="00BE7C34">
      <w:pPr>
        <w:pStyle w:val="a3"/>
        <w:ind w:right="29" w:firstLine="709"/>
        <w:jc w:val="both"/>
      </w:pPr>
    </w:p>
    <w:p w:rsidR="006F284A" w:rsidRPr="00D213D3" w:rsidRDefault="006F284A" w:rsidP="0086115E">
      <w:pPr>
        <w:pStyle w:val="a3"/>
        <w:ind w:right="29" w:firstLine="709"/>
        <w:jc w:val="both"/>
      </w:pPr>
      <w:r w:rsidRPr="00D213D3">
        <w:t>Формируемые профессиональные (ПК) компетенции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3"/>
        <w:gridCol w:w="8189"/>
      </w:tblGrid>
      <w:tr w:rsidR="006F284A" w:rsidRPr="000B115A" w:rsidTr="006D1091">
        <w:trPr>
          <w:trHeight w:val="552"/>
        </w:trPr>
        <w:tc>
          <w:tcPr>
            <w:tcW w:w="680" w:type="pct"/>
            <w:vAlign w:val="center"/>
          </w:tcPr>
          <w:p w:rsidR="006F284A" w:rsidRPr="000B115A" w:rsidRDefault="006F284A" w:rsidP="006F284A">
            <w:pPr>
              <w:pStyle w:val="TableParagraph"/>
              <w:ind w:left="29" w:right="86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Код</w:t>
            </w:r>
            <w:r w:rsidR="00491F16">
              <w:rPr>
                <w:sz w:val="24"/>
                <w:szCs w:val="24"/>
              </w:rPr>
              <w:t xml:space="preserve"> </w:t>
            </w:r>
            <w:r w:rsidRPr="000B115A">
              <w:rPr>
                <w:spacing w:val="-1"/>
                <w:sz w:val="24"/>
                <w:szCs w:val="24"/>
              </w:rPr>
              <w:t>комп</w:t>
            </w:r>
            <w:r w:rsidRPr="000B115A">
              <w:rPr>
                <w:spacing w:val="-1"/>
                <w:sz w:val="24"/>
                <w:szCs w:val="24"/>
              </w:rPr>
              <w:t>е</w:t>
            </w:r>
            <w:r w:rsidRPr="000B115A">
              <w:rPr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4320" w:type="pct"/>
            <w:vAlign w:val="center"/>
          </w:tcPr>
          <w:p w:rsidR="006F284A" w:rsidRPr="000B115A" w:rsidRDefault="006F284A" w:rsidP="00EB0169">
            <w:pPr>
              <w:pStyle w:val="TableParagraph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Содержание</w:t>
            </w:r>
            <w:r w:rsidR="00491F16">
              <w:rPr>
                <w:sz w:val="24"/>
                <w:szCs w:val="24"/>
              </w:rPr>
              <w:t xml:space="preserve"> </w:t>
            </w:r>
            <w:r w:rsidRPr="000B115A">
              <w:rPr>
                <w:sz w:val="24"/>
                <w:szCs w:val="24"/>
              </w:rPr>
              <w:t xml:space="preserve">компетенции </w:t>
            </w:r>
          </w:p>
        </w:tc>
      </w:tr>
      <w:tr w:rsidR="006F284A" w:rsidRPr="000B115A" w:rsidTr="006D1091">
        <w:trPr>
          <w:trHeight w:val="276"/>
        </w:trPr>
        <w:tc>
          <w:tcPr>
            <w:tcW w:w="680" w:type="pct"/>
          </w:tcPr>
          <w:p w:rsidR="006F284A" w:rsidRPr="000B115A" w:rsidRDefault="006F284A" w:rsidP="00491F16">
            <w:pPr>
              <w:pStyle w:val="TableParagraph"/>
              <w:tabs>
                <w:tab w:val="left" w:pos="1137"/>
              </w:tabs>
              <w:ind w:left="5" w:right="-2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ПК</w:t>
            </w:r>
            <w:proofErr w:type="gramStart"/>
            <w:r w:rsidRPr="000B115A">
              <w:rPr>
                <w:sz w:val="24"/>
                <w:szCs w:val="24"/>
              </w:rPr>
              <w:t>1</w:t>
            </w:r>
            <w:proofErr w:type="gramEnd"/>
            <w:r w:rsidRPr="000B115A">
              <w:rPr>
                <w:sz w:val="24"/>
                <w:szCs w:val="24"/>
              </w:rPr>
              <w:t>.</w:t>
            </w:r>
            <w:r w:rsidR="00342458">
              <w:rPr>
                <w:sz w:val="24"/>
                <w:szCs w:val="24"/>
              </w:rPr>
              <w:t>2</w:t>
            </w:r>
          </w:p>
        </w:tc>
        <w:tc>
          <w:tcPr>
            <w:tcW w:w="4320" w:type="pct"/>
          </w:tcPr>
          <w:p w:rsidR="006F284A" w:rsidRPr="000B115A" w:rsidRDefault="00342458" w:rsidP="00EB0169">
            <w:pPr>
              <w:pStyle w:val="TableParagraph"/>
              <w:ind w:left="110" w:right="113"/>
              <w:jc w:val="both"/>
              <w:rPr>
                <w:sz w:val="24"/>
                <w:szCs w:val="24"/>
              </w:rPr>
            </w:pPr>
            <w:r w:rsidRPr="00342458">
              <w:rPr>
                <w:sz w:val="24"/>
                <w:szCs w:val="24"/>
              </w:rPr>
              <w:t>Применять нормы права для решения задач в профессиональной деятельн</w:t>
            </w:r>
            <w:r w:rsidRPr="00342458">
              <w:rPr>
                <w:sz w:val="24"/>
                <w:szCs w:val="24"/>
              </w:rPr>
              <w:t>о</w:t>
            </w:r>
            <w:r w:rsidRPr="00342458">
              <w:rPr>
                <w:sz w:val="24"/>
                <w:szCs w:val="24"/>
              </w:rPr>
              <w:t>сти.</w:t>
            </w:r>
          </w:p>
        </w:tc>
      </w:tr>
    </w:tbl>
    <w:p w:rsidR="006F284A" w:rsidRDefault="006F284A" w:rsidP="00B82D38">
      <w:pPr>
        <w:pStyle w:val="a3"/>
        <w:ind w:right="29" w:firstLine="709"/>
        <w:jc w:val="both"/>
        <w:rPr>
          <w:sz w:val="28"/>
          <w:szCs w:val="28"/>
        </w:rPr>
      </w:pPr>
    </w:p>
    <w:p w:rsidR="00F6231D" w:rsidRDefault="00F6231D" w:rsidP="00B82D38">
      <w:pPr>
        <w:pStyle w:val="a3"/>
        <w:ind w:right="29" w:firstLine="709"/>
        <w:jc w:val="both"/>
        <w:rPr>
          <w:sz w:val="28"/>
          <w:szCs w:val="28"/>
        </w:rPr>
      </w:pPr>
    </w:p>
    <w:p w:rsidR="00F6231D" w:rsidRPr="000B115A" w:rsidRDefault="00F6231D" w:rsidP="00B82D38">
      <w:pPr>
        <w:pStyle w:val="a3"/>
        <w:ind w:right="29" w:firstLine="709"/>
        <w:jc w:val="both"/>
        <w:rPr>
          <w:sz w:val="28"/>
          <w:szCs w:val="28"/>
        </w:rPr>
      </w:pPr>
    </w:p>
    <w:p w:rsidR="006F284A" w:rsidRPr="003A3DB7" w:rsidRDefault="006F284A" w:rsidP="00B82D38">
      <w:pPr>
        <w:pStyle w:val="a3"/>
        <w:ind w:right="29" w:firstLine="709"/>
        <w:jc w:val="both"/>
      </w:pPr>
      <w:r w:rsidRPr="003A3DB7">
        <w:t xml:space="preserve">Планируемые результаты освоения </w:t>
      </w:r>
      <w:r w:rsidR="000D1479" w:rsidRPr="003A3DB7">
        <w:t>предмета</w:t>
      </w:r>
    </w:p>
    <w:tbl>
      <w:tblPr>
        <w:tblStyle w:val="a8"/>
        <w:tblW w:w="0" w:type="auto"/>
        <w:tblLook w:val="04A0"/>
      </w:tblPr>
      <w:tblGrid>
        <w:gridCol w:w="1384"/>
        <w:gridCol w:w="4253"/>
        <w:gridCol w:w="4110"/>
      </w:tblGrid>
      <w:tr w:rsidR="006F284A" w:rsidRPr="000B115A" w:rsidTr="008C3C3F">
        <w:tc>
          <w:tcPr>
            <w:tcW w:w="1384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t>Код ОК, ПК</w:t>
            </w:r>
          </w:p>
        </w:tc>
        <w:tc>
          <w:tcPr>
            <w:tcW w:w="4253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t>Знания</w:t>
            </w:r>
          </w:p>
        </w:tc>
        <w:tc>
          <w:tcPr>
            <w:tcW w:w="4110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t>Умения</w:t>
            </w:r>
          </w:p>
        </w:tc>
      </w:tr>
      <w:tr w:rsidR="0086115E" w:rsidRPr="000B115A" w:rsidTr="008C3C3F">
        <w:tc>
          <w:tcPr>
            <w:tcW w:w="1384" w:type="dxa"/>
          </w:tcPr>
          <w:p w:rsidR="0086115E" w:rsidRPr="000B115A" w:rsidRDefault="0086115E" w:rsidP="0086115E">
            <w:pPr>
              <w:pStyle w:val="TableParagraph"/>
              <w:jc w:val="center"/>
              <w:rPr>
                <w:b/>
                <w:bCs/>
                <w:spacing w:val="-1"/>
              </w:rPr>
            </w:pPr>
            <w:r w:rsidRPr="000B115A">
              <w:rPr>
                <w:spacing w:val="-1"/>
                <w:sz w:val="24"/>
                <w:szCs w:val="24"/>
              </w:rPr>
              <w:t>ПК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B115A">
              <w:rPr>
                <w:spacing w:val="-1"/>
                <w:sz w:val="24"/>
                <w:szCs w:val="24"/>
              </w:rPr>
              <w:t>1.</w:t>
            </w: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источники административного пр</w:t>
            </w:r>
            <w:r w:rsidRPr="00A7046D">
              <w:rPr>
                <w:sz w:val="24"/>
                <w:szCs w:val="24"/>
                <w:lang w:eastAsia="ar-SA"/>
              </w:rPr>
              <w:t>о</w:t>
            </w:r>
            <w:r w:rsidRPr="00A7046D">
              <w:rPr>
                <w:sz w:val="24"/>
                <w:szCs w:val="24"/>
                <w:lang w:eastAsia="ar-SA"/>
              </w:rPr>
              <w:t>цесса, трудового права, гражданского процесса;</w:t>
            </w:r>
          </w:p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 xml:space="preserve">- понятие и виды административно-процессуальных и гражданско-процессуальных норм; </w:t>
            </w:r>
          </w:p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виды и правовое содержание сам</w:t>
            </w:r>
            <w:r w:rsidRPr="00A7046D">
              <w:rPr>
                <w:sz w:val="24"/>
                <w:szCs w:val="24"/>
                <w:lang w:eastAsia="ar-SA"/>
              </w:rPr>
              <w:t>о</w:t>
            </w:r>
            <w:r w:rsidRPr="00A7046D">
              <w:rPr>
                <w:sz w:val="24"/>
                <w:szCs w:val="24"/>
                <w:lang w:eastAsia="ar-SA"/>
              </w:rPr>
              <w:t>стоятельных производств и админис</w:t>
            </w:r>
            <w:r w:rsidRPr="00A7046D">
              <w:rPr>
                <w:sz w:val="24"/>
                <w:szCs w:val="24"/>
                <w:lang w:eastAsia="ar-SA"/>
              </w:rPr>
              <w:t>т</w:t>
            </w:r>
            <w:r w:rsidR="00F6231D">
              <w:rPr>
                <w:sz w:val="24"/>
                <w:szCs w:val="24"/>
                <w:lang w:eastAsia="ar-SA"/>
              </w:rPr>
              <w:t xml:space="preserve">ративных процедур, </w:t>
            </w:r>
            <w:r w:rsidRPr="00A7046D">
              <w:rPr>
                <w:sz w:val="24"/>
                <w:szCs w:val="24"/>
                <w:lang w:eastAsia="ar-SA"/>
              </w:rPr>
              <w:t>входящих в с</w:t>
            </w:r>
            <w:r w:rsidRPr="00A7046D">
              <w:rPr>
                <w:sz w:val="24"/>
                <w:szCs w:val="24"/>
                <w:lang w:eastAsia="ar-SA"/>
              </w:rPr>
              <w:t>о</w:t>
            </w:r>
            <w:r w:rsidRPr="00A7046D">
              <w:rPr>
                <w:sz w:val="24"/>
                <w:szCs w:val="24"/>
                <w:lang w:eastAsia="ar-SA"/>
              </w:rPr>
              <w:t>став административного процесса;</w:t>
            </w:r>
          </w:p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сущность и содержание статуса уч</w:t>
            </w:r>
            <w:r w:rsidRPr="00A7046D">
              <w:rPr>
                <w:sz w:val="24"/>
                <w:szCs w:val="24"/>
                <w:lang w:eastAsia="ar-SA"/>
              </w:rPr>
              <w:t>а</w:t>
            </w:r>
            <w:r w:rsidRPr="00A7046D">
              <w:rPr>
                <w:sz w:val="24"/>
                <w:szCs w:val="24"/>
                <w:lang w:eastAsia="ar-SA"/>
              </w:rPr>
              <w:t>стников администрати</w:t>
            </w:r>
            <w:r w:rsidR="00F6231D">
              <w:rPr>
                <w:sz w:val="24"/>
                <w:szCs w:val="24"/>
                <w:lang w:eastAsia="ar-SA"/>
              </w:rPr>
              <w:t xml:space="preserve">вно-процессуальных отношений, </w:t>
            </w:r>
            <w:r w:rsidRPr="00A7046D">
              <w:rPr>
                <w:sz w:val="24"/>
                <w:szCs w:val="24"/>
                <w:lang w:eastAsia="ar-SA"/>
              </w:rPr>
              <w:t>трудовых отношений, гражданско-процессуальных отношений;</w:t>
            </w:r>
          </w:p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порядок заключения, прекращения и изменения трудовых договоров;</w:t>
            </w:r>
          </w:p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виды трудовых договоров;</w:t>
            </w:r>
          </w:p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содержание трудовой дисциплины;</w:t>
            </w:r>
          </w:p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порядок разрешения трудовых сп</w:t>
            </w:r>
            <w:r w:rsidRPr="00A7046D">
              <w:rPr>
                <w:sz w:val="24"/>
                <w:szCs w:val="24"/>
                <w:lang w:eastAsia="ar-SA"/>
              </w:rPr>
              <w:t>о</w:t>
            </w:r>
            <w:r w:rsidRPr="00A7046D">
              <w:rPr>
                <w:sz w:val="24"/>
                <w:szCs w:val="24"/>
                <w:lang w:eastAsia="ar-SA"/>
              </w:rPr>
              <w:t>ров;</w:t>
            </w:r>
          </w:p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виды рабочего времени и времени отдыха;</w:t>
            </w:r>
          </w:p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формы и системы оплаты труда р</w:t>
            </w:r>
            <w:r w:rsidRPr="00A7046D">
              <w:rPr>
                <w:sz w:val="24"/>
                <w:szCs w:val="24"/>
                <w:lang w:eastAsia="ar-SA"/>
              </w:rPr>
              <w:t>а</w:t>
            </w:r>
            <w:r w:rsidRPr="00A7046D">
              <w:rPr>
                <w:sz w:val="24"/>
                <w:szCs w:val="24"/>
                <w:lang w:eastAsia="ar-SA"/>
              </w:rPr>
              <w:t>ботников;</w:t>
            </w:r>
          </w:p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основы охраны труда;</w:t>
            </w:r>
          </w:p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порядок и условия материальной о</w:t>
            </w:r>
            <w:r w:rsidRPr="00A7046D">
              <w:rPr>
                <w:sz w:val="24"/>
                <w:szCs w:val="24"/>
                <w:lang w:eastAsia="ar-SA"/>
              </w:rPr>
              <w:t>т</w:t>
            </w:r>
            <w:r w:rsidRPr="00A7046D">
              <w:rPr>
                <w:sz w:val="24"/>
                <w:szCs w:val="24"/>
                <w:lang w:eastAsia="ar-SA"/>
              </w:rPr>
              <w:t>ветственности сторон трудового дог</w:t>
            </w:r>
            <w:r w:rsidRPr="00A7046D">
              <w:rPr>
                <w:sz w:val="24"/>
                <w:szCs w:val="24"/>
                <w:lang w:eastAsia="ar-SA"/>
              </w:rPr>
              <w:t>о</w:t>
            </w:r>
            <w:r w:rsidRPr="00A7046D">
              <w:rPr>
                <w:sz w:val="24"/>
                <w:szCs w:val="24"/>
                <w:lang w:eastAsia="ar-SA"/>
              </w:rPr>
              <w:t>вора;</w:t>
            </w:r>
          </w:p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порядок судебного разбирательства, обжалования, опротестования, испо</w:t>
            </w:r>
            <w:r w:rsidRPr="00A7046D">
              <w:rPr>
                <w:sz w:val="24"/>
                <w:szCs w:val="24"/>
                <w:lang w:eastAsia="ar-SA"/>
              </w:rPr>
              <w:t>л</w:t>
            </w:r>
            <w:r w:rsidRPr="00A7046D">
              <w:rPr>
                <w:sz w:val="24"/>
                <w:szCs w:val="24"/>
                <w:lang w:eastAsia="ar-SA"/>
              </w:rPr>
              <w:t>нения и пересмотра решения суда;</w:t>
            </w:r>
          </w:p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формы защиты прав граждан и юр</w:t>
            </w:r>
            <w:r w:rsidRPr="00A7046D">
              <w:rPr>
                <w:sz w:val="24"/>
                <w:szCs w:val="24"/>
                <w:lang w:eastAsia="ar-SA"/>
              </w:rPr>
              <w:t>и</w:t>
            </w:r>
            <w:r w:rsidRPr="00A7046D">
              <w:rPr>
                <w:sz w:val="24"/>
                <w:szCs w:val="24"/>
                <w:lang w:eastAsia="ar-SA"/>
              </w:rPr>
              <w:t>дических лиц;</w:t>
            </w:r>
          </w:p>
          <w:p w:rsidR="0086115E" w:rsidRPr="00A7046D" w:rsidRDefault="0086115E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виды и порядок гражданского и а</w:t>
            </w:r>
            <w:r w:rsidRPr="00A7046D">
              <w:rPr>
                <w:sz w:val="24"/>
                <w:szCs w:val="24"/>
                <w:lang w:eastAsia="ar-SA"/>
              </w:rPr>
              <w:t>д</w:t>
            </w:r>
            <w:r w:rsidRPr="00A7046D">
              <w:rPr>
                <w:sz w:val="24"/>
                <w:szCs w:val="24"/>
                <w:lang w:eastAsia="ar-SA"/>
              </w:rPr>
              <w:t>министративного судопроизводства;</w:t>
            </w:r>
          </w:p>
          <w:p w:rsidR="0086115E" w:rsidRPr="000B115A" w:rsidRDefault="0086115E" w:rsidP="0086115E">
            <w:pPr>
              <w:pStyle w:val="a3"/>
              <w:jc w:val="both"/>
            </w:pPr>
            <w:r w:rsidRPr="00A7046D">
              <w:rPr>
                <w:lang w:eastAsia="ar-SA"/>
              </w:rPr>
              <w:t>- основные стадии гражданского и а</w:t>
            </w:r>
            <w:r w:rsidRPr="00A7046D">
              <w:rPr>
                <w:lang w:eastAsia="ar-SA"/>
              </w:rPr>
              <w:t>д</w:t>
            </w:r>
            <w:r w:rsidRPr="00A7046D">
              <w:rPr>
                <w:lang w:eastAsia="ar-SA"/>
              </w:rPr>
              <w:t>министративного процесса.</w:t>
            </w:r>
          </w:p>
        </w:tc>
        <w:tc>
          <w:tcPr>
            <w:tcW w:w="4110" w:type="dxa"/>
          </w:tcPr>
          <w:p w:rsidR="0086115E" w:rsidRPr="00A7046D" w:rsidRDefault="0086115E" w:rsidP="0086115E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 xml:space="preserve">- оперировать юридическими понятиями и категориями; </w:t>
            </w:r>
          </w:p>
          <w:p w:rsidR="0086115E" w:rsidRPr="00A7046D" w:rsidRDefault="0086115E" w:rsidP="0086115E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 xml:space="preserve">- анализировать юридические факты и возникающие в связи с ними правоотношения; </w:t>
            </w:r>
          </w:p>
          <w:p w:rsidR="0086115E" w:rsidRPr="00A7046D" w:rsidRDefault="0086115E" w:rsidP="0086115E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разграничивать правовые нормы и правоотношения в зависимости от отраслей права;</w:t>
            </w:r>
          </w:p>
          <w:p w:rsidR="0086115E" w:rsidRPr="00A7046D" w:rsidRDefault="0086115E" w:rsidP="0086115E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анализировать и готовить предложения по урегулированию трудовых споров;</w:t>
            </w:r>
          </w:p>
          <w:p w:rsidR="0086115E" w:rsidRPr="00A7046D" w:rsidRDefault="0086115E" w:rsidP="0086115E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анализировать и решать юридические проблемы в сфере административно-правовых, гражданско-правовых и трудовых отношений;</w:t>
            </w:r>
          </w:p>
          <w:p w:rsidR="0086115E" w:rsidRPr="000B115A" w:rsidRDefault="0086115E" w:rsidP="0086115E">
            <w:pPr>
              <w:pStyle w:val="a3"/>
              <w:jc w:val="both"/>
            </w:pPr>
            <w:r w:rsidRPr="00A7046D">
              <w:rPr>
                <w:lang w:eastAsia="ar-SA"/>
              </w:rPr>
              <w:t>- анализировать и готовить предл</w:t>
            </w:r>
            <w:r w:rsidRPr="00A7046D">
              <w:rPr>
                <w:lang w:eastAsia="ar-SA"/>
              </w:rPr>
              <w:t>о</w:t>
            </w:r>
            <w:r w:rsidRPr="00A7046D">
              <w:rPr>
                <w:lang w:eastAsia="ar-SA"/>
              </w:rPr>
              <w:t>жения по совершенствованию прав</w:t>
            </w:r>
            <w:r w:rsidRPr="00A7046D">
              <w:rPr>
                <w:lang w:eastAsia="ar-SA"/>
              </w:rPr>
              <w:t>о</w:t>
            </w:r>
            <w:r w:rsidRPr="00A7046D">
              <w:rPr>
                <w:lang w:eastAsia="ar-SA"/>
              </w:rPr>
              <w:t>вой деятельности организации</w:t>
            </w:r>
          </w:p>
        </w:tc>
      </w:tr>
    </w:tbl>
    <w:p w:rsidR="00AD5FC1" w:rsidRPr="000B115A" w:rsidRDefault="00AD5FC1">
      <w:pPr>
        <w:pStyle w:val="a3"/>
        <w:rPr>
          <w:sz w:val="28"/>
          <w:szCs w:val="28"/>
        </w:rPr>
      </w:pPr>
    </w:p>
    <w:p w:rsidR="00AD5FC1" w:rsidRPr="0086115E" w:rsidRDefault="00307536" w:rsidP="00307536">
      <w:pPr>
        <w:pStyle w:val="a3"/>
        <w:ind w:right="29" w:firstLine="709"/>
        <w:jc w:val="both"/>
      </w:pPr>
      <w:bookmarkStart w:id="7" w:name="1.4_Количество_часов_на_освоение_програм"/>
      <w:bookmarkEnd w:id="7"/>
      <w:r w:rsidRPr="0086115E">
        <w:t xml:space="preserve">В ходе освоения </w:t>
      </w:r>
      <w:r w:rsidR="004B1B42" w:rsidRPr="0086115E">
        <w:t>учебной дисциплины</w:t>
      </w:r>
      <w:r w:rsidR="00565D3A" w:rsidRPr="0086115E">
        <w:t xml:space="preserve"> </w:t>
      </w:r>
      <w:r w:rsidRPr="0086115E">
        <w:t>учитывается движение к достижению личнос</w:t>
      </w:r>
      <w:r w:rsidRPr="0086115E">
        <w:t>т</w:t>
      </w:r>
      <w:r w:rsidRPr="0086115E">
        <w:t xml:space="preserve">ных результатов </w:t>
      </w:r>
      <w:proofErr w:type="gramStart"/>
      <w:r w:rsidRPr="0086115E">
        <w:t>обучающимися</w:t>
      </w:r>
      <w:proofErr w:type="gramEnd"/>
      <w:r w:rsidRPr="0086115E">
        <w:t xml:space="preserve"> (личностные результаты определены рабочей программой воспитания).</w:t>
      </w:r>
    </w:p>
    <w:p w:rsidR="000B115A" w:rsidRDefault="000B115A">
      <w:pPr>
        <w:pStyle w:val="a3"/>
        <w:spacing w:before="8"/>
        <w:rPr>
          <w:b/>
          <w:sz w:val="28"/>
          <w:szCs w:val="28"/>
        </w:rPr>
      </w:pPr>
    </w:p>
    <w:p w:rsidR="00F6231D" w:rsidRDefault="00F6231D">
      <w:pPr>
        <w:pStyle w:val="a3"/>
        <w:spacing w:before="8"/>
        <w:rPr>
          <w:b/>
          <w:sz w:val="28"/>
          <w:szCs w:val="28"/>
        </w:rPr>
      </w:pPr>
    </w:p>
    <w:p w:rsidR="00F6231D" w:rsidRDefault="00F6231D">
      <w:pPr>
        <w:pStyle w:val="a3"/>
        <w:spacing w:before="8"/>
        <w:rPr>
          <w:b/>
          <w:sz w:val="28"/>
          <w:szCs w:val="28"/>
        </w:rPr>
      </w:pPr>
    </w:p>
    <w:p w:rsidR="00F6231D" w:rsidRDefault="00F6231D">
      <w:pPr>
        <w:pStyle w:val="a3"/>
        <w:spacing w:before="8"/>
        <w:rPr>
          <w:b/>
          <w:sz w:val="28"/>
          <w:szCs w:val="28"/>
        </w:rPr>
      </w:pPr>
    </w:p>
    <w:p w:rsidR="00F6231D" w:rsidRPr="000B115A" w:rsidRDefault="00F6231D">
      <w:pPr>
        <w:pStyle w:val="a3"/>
        <w:spacing w:before="8"/>
        <w:rPr>
          <w:b/>
          <w:sz w:val="28"/>
          <w:szCs w:val="28"/>
        </w:rPr>
      </w:pPr>
    </w:p>
    <w:p w:rsidR="00565D3A" w:rsidRPr="003A3DB7" w:rsidRDefault="006060B6" w:rsidP="00565D3A">
      <w:pPr>
        <w:spacing w:before="76"/>
        <w:ind w:right="3"/>
        <w:jc w:val="center"/>
        <w:rPr>
          <w:b/>
          <w:sz w:val="24"/>
          <w:szCs w:val="24"/>
        </w:rPr>
      </w:pPr>
      <w:bookmarkStart w:id="8" w:name="2_СТРУКТУРА_И_СОДЕРЖАНИЕ_ДИСЦИПЛИНЫ"/>
      <w:bookmarkEnd w:id="8"/>
      <w:r w:rsidRPr="003A3DB7">
        <w:rPr>
          <w:b/>
          <w:spacing w:val="-1"/>
          <w:sz w:val="24"/>
          <w:szCs w:val="24"/>
        </w:rPr>
        <w:lastRenderedPageBreak/>
        <w:t>2</w:t>
      </w:r>
      <w:r w:rsidR="006E13E3" w:rsidRPr="003A3DB7">
        <w:rPr>
          <w:b/>
          <w:spacing w:val="-1"/>
          <w:sz w:val="24"/>
          <w:szCs w:val="24"/>
        </w:rPr>
        <w:t>.</w:t>
      </w:r>
      <w:r w:rsidRPr="003A3DB7">
        <w:rPr>
          <w:b/>
          <w:spacing w:val="-1"/>
          <w:sz w:val="24"/>
          <w:szCs w:val="24"/>
        </w:rPr>
        <w:t>СТРУКТУРА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pacing w:val="-1"/>
          <w:sz w:val="24"/>
          <w:szCs w:val="24"/>
        </w:rPr>
        <w:t>И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pacing w:val="-1"/>
          <w:sz w:val="24"/>
          <w:szCs w:val="24"/>
        </w:rPr>
        <w:t>СОДЕРЖАНИЕ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z w:val="24"/>
          <w:szCs w:val="24"/>
        </w:rPr>
        <w:t>УЧЕБНО</w:t>
      </w:r>
      <w:bookmarkStart w:id="9" w:name="2.1_Объем_дисциплины_и_виды_учебной_рабо"/>
      <w:bookmarkEnd w:id="9"/>
      <w:r w:rsidR="004B1B42" w:rsidRPr="003A3DB7">
        <w:rPr>
          <w:b/>
          <w:sz w:val="24"/>
          <w:szCs w:val="24"/>
        </w:rPr>
        <w:t>Й ДИСЦИПЛИНЫ</w:t>
      </w:r>
    </w:p>
    <w:p w:rsidR="006060B6" w:rsidRPr="00565D3A" w:rsidRDefault="006060B6" w:rsidP="00565D3A">
      <w:pPr>
        <w:spacing w:before="76"/>
        <w:ind w:right="3"/>
        <w:jc w:val="center"/>
        <w:rPr>
          <w:sz w:val="28"/>
          <w:szCs w:val="28"/>
        </w:rPr>
      </w:pPr>
      <w:r w:rsidRPr="00565D3A">
        <w:rPr>
          <w:sz w:val="28"/>
          <w:szCs w:val="28"/>
        </w:rPr>
        <w:t>Объем</w:t>
      </w:r>
      <w:r w:rsidR="007B6628" w:rsidRPr="00565D3A">
        <w:rPr>
          <w:sz w:val="28"/>
          <w:szCs w:val="28"/>
        </w:rPr>
        <w:t xml:space="preserve"> </w:t>
      </w:r>
      <w:r w:rsidR="000D1479" w:rsidRPr="00565D3A">
        <w:rPr>
          <w:sz w:val="28"/>
          <w:szCs w:val="28"/>
        </w:rPr>
        <w:t>предмета</w:t>
      </w:r>
      <w:r w:rsidR="00565D3A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и</w:t>
      </w:r>
      <w:r w:rsidR="007B6628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виды</w:t>
      </w:r>
      <w:r w:rsidR="007B6628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учебной</w:t>
      </w:r>
      <w:r w:rsidR="007B6628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работы</w:t>
      </w:r>
    </w:p>
    <w:p w:rsidR="006060B6" w:rsidRPr="000B115A" w:rsidRDefault="006060B6" w:rsidP="006060B6">
      <w:pPr>
        <w:pStyle w:val="a3"/>
        <w:spacing w:after="1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Объем в часах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6060B6" w:rsidRPr="000B115A" w:rsidRDefault="00A26B5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</w:t>
            </w:r>
          </w:p>
        </w:tc>
        <w:tc>
          <w:tcPr>
            <w:tcW w:w="967" w:type="pct"/>
          </w:tcPr>
          <w:p w:rsidR="006060B6" w:rsidRPr="000B115A" w:rsidRDefault="00342458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6060B6" w:rsidRPr="000B115A" w:rsidRDefault="00342458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6060B6" w:rsidRPr="000B115A" w:rsidRDefault="00416C1D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2458">
              <w:rPr>
                <w:sz w:val="24"/>
                <w:szCs w:val="24"/>
              </w:rPr>
              <w:t>2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Промежуточная аттестация в форме </w:t>
            </w:r>
            <w:r w:rsidRPr="00416C1D">
              <w:rPr>
                <w:iCs/>
                <w:sz w:val="24"/>
                <w:szCs w:val="24"/>
              </w:rPr>
              <w:t>зачета</w:t>
            </w:r>
            <w:r w:rsidR="00342458">
              <w:rPr>
                <w:iCs/>
                <w:sz w:val="24"/>
                <w:szCs w:val="24"/>
              </w:rPr>
              <w:t xml:space="preserve"> с оценкой</w:t>
            </w:r>
          </w:p>
        </w:tc>
        <w:tc>
          <w:tcPr>
            <w:tcW w:w="967" w:type="pct"/>
          </w:tcPr>
          <w:p w:rsidR="006060B6" w:rsidRPr="000B115A" w:rsidRDefault="00416C1D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6060B6" w:rsidRPr="000B115A" w:rsidRDefault="00342458" w:rsidP="00DC365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6060B6" w:rsidRPr="000B115A" w:rsidRDefault="006060B6" w:rsidP="006060B6">
      <w:pPr>
        <w:pStyle w:val="a3"/>
        <w:spacing w:after="1"/>
        <w:rPr>
          <w:b/>
          <w:sz w:val="28"/>
          <w:szCs w:val="28"/>
        </w:rPr>
      </w:pPr>
    </w:p>
    <w:p w:rsidR="00D53D5F" w:rsidRDefault="00D53D5F" w:rsidP="00D53D5F">
      <w:pPr>
        <w:pStyle w:val="11"/>
        <w:tabs>
          <w:tab w:val="left" w:pos="993"/>
        </w:tabs>
        <w:ind w:left="0"/>
        <w:rPr>
          <w:sz w:val="28"/>
          <w:szCs w:val="28"/>
        </w:rPr>
      </w:pPr>
    </w:p>
    <w:p w:rsidR="002C2C1D" w:rsidRPr="00EF1513" w:rsidRDefault="009D40E0" w:rsidP="00D53D5F">
      <w:pPr>
        <w:pStyle w:val="11"/>
        <w:tabs>
          <w:tab w:val="left" w:pos="993"/>
        </w:tabs>
        <w:ind w:left="0"/>
        <w:jc w:val="center"/>
        <w:rPr>
          <w:b w:val="0"/>
          <w:spacing w:val="-1"/>
          <w:sz w:val="28"/>
          <w:szCs w:val="28"/>
        </w:rPr>
      </w:pPr>
      <w:r w:rsidRPr="00416C1D">
        <w:rPr>
          <w:sz w:val="28"/>
          <w:szCs w:val="28"/>
        </w:rPr>
        <w:t xml:space="preserve">Тематический план и содержание </w:t>
      </w:r>
      <w:r w:rsidR="004B1B42">
        <w:rPr>
          <w:sz w:val="28"/>
          <w:szCs w:val="28"/>
        </w:rPr>
        <w:t>ди</w:t>
      </w:r>
      <w:r w:rsidR="00EF1513">
        <w:rPr>
          <w:sz w:val="28"/>
          <w:szCs w:val="28"/>
        </w:rPr>
        <w:t>с</w:t>
      </w:r>
      <w:r w:rsidR="004B1B42">
        <w:rPr>
          <w:sz w:val="28"/>
          <w:szCs w:val="28"/>
        </w:rPr>
        <w:t>циплины</w:t>
      </w:r>
    </w:p>
    <w:p w:rsidR="00416C1D" w:rsidRDefault="00416C1D" w:rsidP="00416C1D">
      <w:pPr>
        <w:pStyle w:val="11"/>
        <w:tabs>
          <w:tab w:val="left" w:pos="993"/>
        </w:tabs>
        <w:ind w:left="0"/>
        <w:rPr>
          <w:b w:val="0"/>
          <w:spacing w:val="-1"/>
          <w:sz w:val="28"/>
          <w:szCs w:val="28"/>
        </w:rPr>
      </w:pPr>
    </w:p>
    <w:tbl>
      <w:tblPr>
        <w:tblStyle w:val="a8"/>
        <w:tblW w:w="4955" w:type="pct"/>
        <w:jc w:val="center"/>
        <w:tblLook w:val="04A0"/>
      </w:tblPr>
      <w:tblGrid>
        <w:gridCol w:w="2236"/>
        <w:gridCol w:w="4810"/>
        <w:gridCol w:w="1049"/>
        <w:gridCol w:w="1674"/>
      </w:tblGrid>
      <w:tr w:rsidR="00C9643D" w:rsidRPr="000B115A" w:rsidTr="004820D3">
        <w:trPr>
          <w:trHeight w:val="264"/>
          <w:jc w:val="center"/>
        </w:trPr>
        <w:tc>
          <w:tcPr>
            <w:tcW w:w="1144" w:type="pct"/>
            <w:vAlign w:val="center"/>
          </w:tcPr>
          <w:p w:rsidR="002C2C1D" w:rsidRPr="00F26905" w:rsidRDefault="002C2C1D" w:rsidP="00C9643D">
            <w:pPr>
              <w:pStyle w:val="Default"/>
              <w:ind w:left="-57" w:right="-57"/>
              <w:jc w:val="center"/>
              <w:rPr>
                <w:bCs/>
              </w:rPr>
            </w:pPr>
            <w:r w:rsidRPr="00F26905">
              <w:rPr>
                <w:bCs/>
              </w:rPr>
              <w:t>Наименование ра</w:t>
            </w:r>
            <w:r w:rsidRPr="00F26905">
              <w:rPr>
                <w:bCs/>
              </w:rPr>
              <w:t>з</w:t>
            </w:r>
            <w:r w:rsidRPr="00F26905">
              <w:rPr>
                <w:bCs/>
              </w:rPr>
              <w:t>делов и тем</w:t>
            </w:r>
          </w:p>
        </w:tc>
        <w:tc>
          <w:tcPr>
            <w:tcW w:w="2462" w:type="pct"/>
            <w:vAlign w:val="center"/>
          </w:tcPr>
          <w:p w:rsidR="002C2C1D" w:rsidRPr="00F26905" w:rsidRDefault="002C2C1D" w:rsidP="00C9643D">
            <w:pPr>
              <w:pStyle w:val="Default"/>
              <w:ind w:left="-57" w:right="-57"/>
              <w:jc w:val="center"/>
              <w:rPr>
                <w:bCs/>
              </w:rPr>
            </w:pPr>
            <w:r w:rsidRPr="00F26905">
              <w:rPr>
                <w:bCs/>
              </w:rPr>
              <w:t>Содержание учебного материала, лаборато</w:t>
            </w:r>
            <w:r w:rsidRPr="00F26905">
              <w:rPr>
                <w:bCs/>
              </w:rPr>
              <w:t>р</w:t>
            </w:r>
            <w:r w:rsidRPr="00F26905">
              <w:rPr>
                <w:bCs/>
              </w:rPr>
              <w:t>ные и практические занятия, самостоятел</w:t>
            </w:r>
            <w:r w:rsidRPr="00F26905">
              <w:rPr>
                <w:bCs/>
              </w:rPr>
              <w:t>ь</w:t>
            </w:r>
            <w:r w:rsidRPr="00F26905">
              <w:rPr>
                <w:bCs/>
              </w:rPr>
              <w:t xml:space="preserve">ная работа </w:t>
            </w:r>
            <w:proofErr w:type="gramStart"/>
            <w:r w:rsidRPr="00F26905">
              <w:rPr>
                <w:bCs/>
              </w:rPr>
              <w:t>обучающихся</w:t>
            </w:r>
            <w:proofErr w:type="gramEnd"/>
          </w:p>
        </w:tc>
        <w:tc>
          <w:tcPr>
            <w:tcW w:w="537" w:type="pct"/>
            <w:vAlign w:val="center"/>
          </w:tcPr>
          <w:p w:rsidR="002C2C1D" w:rsidRPr="000B115A" w:rsidRDefault="002C2C1D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0B115A">
              <w:rPr>
                <w:b w:val="0"/>
              </w:rPr>
              <w:t>Объем часов</w:t>
            </w:r>
          </w:p>
        </w:tc>
        <w:tc>
          <w:tcPr>
            <w:tcW w:w="857" w:type="pct"/>
            <w:vAlign w:val="center"/>
          </w:tcPr>
          <w:p w:rsidR="002C2C1D" w:rsidRPr="000B115A" w:rsidRDefault="002C2C1D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0B115A">
              <w:rPr>
                <w:b w:val="0"/>
              </w:rPr>
              <w:t>Коды комп</w:t>
            </w:r>
            <w:r w:rsidRPr="000B115A">
              <w:rPr>
                <w:b w:val="0"/>
              </w:rPr>
              <w:t>е</w:t>
            </w:r>
            <w:r w:rsidRPr="000B115A">
              <w:rPr>
                <w:b w:val="0"/>
              </w:rPr>
              <w:t>тенций</w:t>
            </w:r>
            <w:r w:rsidR="009D40E0" w:rsidRPr="000B115A">
              <w:rPr>
                <w:b w:val="0"/>
              </w:rPr>
              <w:t>, фо</w:t>
            </w:r>
            <w:r w:rsidR="009D40E0" w:rsidRPr="000B115A">
              <w:rPr>
                <w:b w:val="0"/>
              </w:rPr>
              <w:t>р</w:t>
            </w:r>
            <w:r w:rsidR="009D40E0" w:rsidRPr="000B115A">
              <w:rPr>
                <w:b w:val="0"/>
              </w:rPr>
              <w:t>мированию которых сп</w:t>
            </w:r>
            <w:r w:rsidR="009D40E0" w:rsidRPr="000B115A">
              <w:rPr>
                <w:b w:val="0"/>
              </w:rPr>
              <w:t>о</w:t>
            </w:r>
            <w:r w:rsidR="009D40E0" w:rsidRPr="000B115A">
              <w:rPr>
                <w:b w:val="0"/>
              </w:rPr>
              <w:t>собствует эл</w:t>
            </w:r>
            <w:r w:rsidR="009D40E0" w:rsidRPr="000B115A">
              <w:rPr>
                <w:b w:val="0"/>
              </w:rPr>
              <w:t>е</w:t>
            </w:r>
            <w:r w:rsidR="009D40E0" w:rsidRPr="000B115A">
              <w:rPr>
                <w:b w:val="0"/>
              </w:rPr>
              <w:t>мент програ</w:t>
            </w:r>
            <w:r w:rsidR="009D40E0" w:rsidRPr="000B115A">
              <w:rPr>
                <w:b w:val="0"/>
              </w:rPr>
              <w:t>м</w:t>
            </w:r>
            <w:r w:rsidR="009D40E0" w:rsidRPr="000B115A">
              <w:rPr>
                <w:b w:val="0"/>
              </w:rPr>
              <w:t>мы</w:t>
            </w:r>
          </w:p>
        </w:tc>
      </w:tr>
      <w:tr w:rsidR="008F1CE7" w:rsidRPr="000B115A" w:rsidTr="004820D3">
        <w:trPr>
          <w:trHeight w:val="309"/>
          <w:jc w:val="center"/>
        </w:trPr>
        <w:tc>
          <w:tcPr>
            <w:tcW w:w="3606" w:type="pct"/>
            <w:gridSpan w:val="2"/>
          </w:tcPr>
          <w:p w:rsidR="008F1CE7" w:rsidRPr="00785958" w:rsidRDefault="002B228B" w:rsidP="002B228B">
            <w:pPr>
              <w:keepNext/>
              <w:jc w:val="both"/>
              <w:rPr>
                <w:b/>
                <w:sz w:val="24"/>
                <w:szCs w:val="24"/>
                <w:lang w:eastAsia="ar-SA"/>
              </w:rPr>
            </w:pPr>
            <w:r w:rsidRPr="00785958">
              <w:rPr>
                <w:b/>
                <w:sz w:val="24"/>
                <w:szCs w:val="24"/>
                <w:lang w:eastAsia="ar-SA"/>
              </w:rPr>
              <w:t xml:space="preserve">РАЗДЕЛ 1. </w:t>
            </w:r>
            <w:r w:rsidR="00B532FC" w:rsidRPr="004D3ACB">
              <w:rPr>
                <w:b/>
                <w:bCs/>
                <w:sz w:val="24"/>
                <w:szCs w:val="24"/>
                <w:lang w:eastAsia="ar-SA"/>
              </w:rPr>
              <w:t>КОНСТИТУЦИОННОЕ ПРАВО - ВЕДУЩАЯ ОТРАСЛЬ ПРАВА РОССИЙСКОЙ ФЕДЕРАЦИИ</w:t>
            </w:r>
          </w:p>
        </w:tc>
        <w:tc>
          <w:tcPr>
            <w:tcW w:w="537" w:type="pct"/>
            <w:vAlign w:val="center"/>
          </w:tcPr>
          <w:p w:rsidR="008F1CE7" w:rsidRPr="000B115A" w:rsidRDefault="008F1CE7" w:rsidP="008F1CE7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  <w:tc>
          <w:tcPr>
            <w:tcW w:w="857" w:type="pct"/>
          </w:tcPr>
          <w:p w:rsidR="008F1CE7" w:rsidRPr="000B115A" w:rsidRDefault="008F1CE7" w:rsidP="008F1CE7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 w:val="restart"/>
          </w:tcPr>
          <w:p w:rsidR="001A7BEE" w:rsidRPr="004D3ACB" w:rsidRDefault="001A7BEE" w:rsidP="001A7BE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4D3ACB">
              <w:rPr>
                <w:b/>
                <w:bCs/>
                <w:sz w:val="24"/>
                <w:szCs w:val="24"/>
                <w:lang w:eastAsia="ar-SA"/>
              </w:rPr>
              <w:t>Тема 1.1. Конституционное право Российской Федерации – ведущая отрасль российского права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462" w:type="pct"/>
            <w:vAlign w:val="center"/>
          </w:tcPr>
          <w:p w:rsidR="001A7BEE" w:rsidRPr="00B532FC" w:rsidRDefault="001A7BEE" w:rsidP="001A7BEE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Содержание лекционного занятия</w:t>
            </w:r>
            <w:r w:rsidRPr="00F26905">
              <w:rPr>
                <w:b/>
                <w:sz w:val="24"/>
                <w:szCs w:val="24"/>
                <w:lang w:eastAsia="ar-SA"/>
              </w:rPr>
              <w:t>.</w:t>
            </w:r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B532FC">
              <w:rPr>
                <w:bCs/>
                <w:sz w:val="24"/>
                <w:szCs w:val="24"/>
                <w:lang w:eastAsia="ar-SA"/>
              </w:rPr>
              <w:t>1. Конституционное право Российской Фед</w:t>
            </w:r>
            <w:r w:rsidRPr="00B532FC">
              <w:rPr>
                <w:bCs/>
                <w:sz w:val="24"/>
                <w:szCs w:val="24"/>
                <w:lang w:eastAsia="ar-SA"/>
              </w:rPr>
              <w:t>е</w:t>
            </w:r>
            <w:r w:rsidRPr="00B532FC">
              <w:rPr>
                <w:bCs/>
                <w:sz w:val="24"/>
                <w:szCs w:val="24"/>
                <w:lang w:eastAsia="ar-SA"/>
              </w:rPr>
              <w:t>рации - ведущая отрасль российского права. Понятие, предмет и метод конституционн</w:t>
            </w:r>
            <w:r w:rsidRPr="00B532FC">
              <w:rPr>
                <w:bCs/>
                <w:sz w:val="24"/>
                <w:szCs w:val="24"/>
                <w:lang w:eastAsia="ar-SA"/>
              </w:rPr>
              <w:t>о</w:t>
            </w:r>
            <w:r w:rsidRPr="00B532FC">
              <w:rPr>
                <w:bCs/>
                <w:sz w:val="24"/>
                <w:szCs w:val="24"/>
                <w:lang w:eastAsia="ar-SA"/>
              </w:rPr>
              <w:t>го права Российской Федерации как отрасли права.</w:t>
            </w:r>
          </w:p>
          <w:p w:rsidR="001A7BEE" w:rsidRPr="00B532FC" w:rsidRDefault="001A7BEE" w:rsidP="001A7BEE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B532FC">
              <w:rPr>
                <w:bCs/>
                <w:sz w:val="24"/>
                <w:szCs w:val="24"/>
                <w:lang w:eastAsia="ar-SA"/>
              </w:rPr>
              <w:t>2. Конституционно-правовые нормы: пон</w:t>
            </w:r>
            <w:r w:rsidRPr="00B532FC">
              <w:rPr>
                <w:bCs/>
                <w:sz w:val="24"/>
                <w:szCs w:val="24"/>
                <w:lang w:eastAsia="ar-SA"/>
              </w:rPr>
              <w:t>я</w:t>
            </w:r>
            <w:r w:rsidRPr="00B532FC">
              <w:rPr>
                <w:bCs/>
                <w:sz w:val="24"/>
                <w:szCs w:val="24"/>
                <w:lang w:eastAsia="ar-SA"/>
              </w:rPr>
              <w:t>тие, особенности и виды. Конституционно-правовые институты. Система конституц</w:t>
            </w:r>
            <w:r w:rsidRPr="00B532FC">
              <w:rPr>
                <w:bCs/>
                <w:sz w:val="24"/>
                <w:szCs w:val="24"/>
                <w:lang w:eastAsia="ar-SA"/>
              </w:rPr>
              <w:t>и</w:t>
            </w:r>
            <w:r w:rsidRPr="00B532FC">
              <w:rPr>
                <w:bCs/>
                <w:sz w:val="24"/>
                <w:szCs w:val="24"/>
                <w:lang w:eastAsia="ar-SA"/>
              </w:rPr>
              <w:t>онного права</w:t>
            </w:r>
          </w:p>
          <w:p w:rsidR="001A7BEE" w:rsidRPr="00B532FC" w:rsidRDefault="001A7BEE" w:rsidP="001A7BEE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B532FC">
              <w:rPr>
                <w:bCs/>
                <w:sz w:val="24"/>
                <w:szCs w:val="24"/>
                <w:lang w:eastAsia="ar-SA"/>
              </w:rPr>
              <w:t>Российской Федерации.</w:t>
            </w:r>
          </w:p>
          <w:p w:rsidR="001A7BEE" w:rsidRPr="00F26905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B532FC">
              <w:rPr>
                <w:bCs/>
                <w:sz w:val="24"/>
                <w:szCs w:val="24"/>
                <w:lang w:eastAsia="ar-SA"/>
              </w:rPr>
              <w:t>3. Конституционно-правовые отношения.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857" w:type="pct"/>
            <w:vMerge w:val="restar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462" w:type="pct"/>
          </w:tcPr>
          <w:p w:rsidR="001A7BEE" w:rsidRPr="00F26905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практического занятия.</w:t>
            </w:r>
            <w:r w:rsidRPr="00785958">
              <w:rPr>
                <w:bCs/>
                <w:sz w:val="24"/>
                <w:szCs w:val="24"/>
              </w:rPr>
              <w:t xml:space="preserve"> </w:t>
            </w:r>
            <w:r w:rsidRPr="00B532FC">
              <w:rPr>
                <w:bCs/>
                <w:sz w:val="24"/>
                <w:szCs w:val="24"/>
              </w:rPr>
              <w:t>И</w:t>
            </w:r>
            <w:r w:rsidRPr="00B532FC">
              <w:rPr>
                <w:bCs/>
                <w:sz w:val="24"/>
                <w:szCs w:val="24"/>
              </w:rPr>
              <w:t>с</w:t>
            </w:r>
            <w:r w:rsidRPr="00B532FC">
              <w:rPr>
                <w:bCs/>
                <w:sz w:val="24"/>
                <w:szCs w:val="24"/>
              </w:rPr>
              <w:t>точники конституционного права Росси</w:t>
            </w:r>
            <w:r w:rsidRPr="00B532FC">
              <w:rPr>
                <w:bCs/>
                <w:sz w:val="24"/>
                <w:szCs w:val="24"/>
              </w:rPr>
              <w:t>й</w:t>
            </w:r>
            <w:r w:rsidRPr="00B532FC">
              <w:rPr>
                <w:bCs/>
                <w:sz w:val="24"/>
                <w:szCs w:val="24"/>
              </w:rPr>
              <w:t>ской Федерации.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532FC">
              <w:rPr>
                <w:bCs/>
                <w:sz w:val="24"/>
                <w:szCs w:val="24"/>
              </w:rPr>
              <w:t>Место конституционного права Российской Федерации в системе ро</w:t>
            </w:r>
            <w:r w:rsidRPr="00B532FC">
              <w:rPr>
                <w:bCs/>
                <w:sz w:val="24"/>
                <w:szCs w:val="24"/>
              </w:rPr>
              <w:t>с</w:t>
            </w:r>
            <w:r w:rsidRPr="00B532FC">
              <w:rPr>
                <w:bCs/>
                <w:sz w:val="24"/>
                <w:szCs w:val="24"/>
              </w:rPr>
              <w:t>сийского права.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Merge/>
            <w:vAlign w:val="center"/>
          </w:tcPr>
          <w:p w:rsidR="001A7BEE" w:rsidRPr="000B115A" w:rsidRDefault="001A7BEE" w:rsidP="001A7BEE">
            <w:pPr>
              <w:pStyle w:val="11"/>
              <w:ind w:left="0"/>
              <w:rPr>
                <w:b w:val="0"/>
              </w:rPr>
            </w:pP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462" w:type="pct"/>
          </w:tcPr>
          <w:p w:rsidR="001A7BEE" w:rsidRPr="00785958" w:rsidRDefault="001A7BEE" w:rsidP="001A7BEE">
            <w:pPr>
              <w:pStyle w:val="TableParagraph"/>
              <w:rPr>
                <w:b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Самостоятельная работа.</w:t>
            </w:r>
          </w:p>
          <w:p w:rsidR="001A7BEE" w:rsidRPr="00F26905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Cs/>
                <w:sz w:val="24"/>
                <w:szCs w:val="24"/>
              </w:rPr>
              <w:t xml:space="preserve">Подготовьте доклад </w:t>
            </w:r>
            <w:r>
              <w:rPr>
                <w:bCs/>
                <w:sz w:val="24"/>
                <w:szCs w:val="24"/>
              </w:rPr>
              <w:t>о конституционно-правовых отношениях в России.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7" w:type="pct"/>
            <w:vMerge/>
            <w:vAlign w:val="center"/>
          </w:tcPr>
          <w:p w:rsidR="001A7BEE" w:rsidRPr="000B115A" w:rsidRDefault="001A7BEE" w:rsidP="001A7BEE">
            <w:pPr>
              <w:pStyle w:val="11"/>
              <w:ind w:left="0"/>
              <w:rPr>
                <w:b w:val="0"/>
              </w:rPr>
            </w:pPr>
          </w:p>
        </w:tc>
      </w:tr>
      <w:tr w:rsidR="001A7BEE" w:rsidRPr="000B115A" w:rsidTr="004820D3">
        <w:trPr>
          <w:trHeight w:val="483"/>
          <w:jc w:val="center"/>
        </w:trPr>
        <w:tc>
          <w:tcPr>
            <w:tcW w:w="3606" w:type="pct"/>
            <w:gridSpan w:val="2"/>
            <w:tcBorders>
              <w:bottom w:val="single" w:sz="4" w:space="0" w:color="000000" w:themeColor="text1"/>
            </w:tcBorders>
          </w:tcPr>
          <w:p w:rsidR="001A7BEE" w:rsidRPr="00B532FC" w:rsidRDefault="001A7BEE" w:rsidP="001A7BEE">
            <w:pPr>
              <w:rPr>
                <w:rFonts w:eastAsiaTheme="minorHAnsi"/>
                <w:b/>
                <w:iCs/>
                <w:color w:val="000000"/>
                <w:sz w:val="24"/>
                <w:szCs w:val="24"/>
              </w:rPr>
            </w:pPr>
            <w:r w:rsidRPr="00B532FC">
              <w:rPr>
                <w:rFonts w:eastAsiaTheme="minorHAnsi"/>
                <w:b/>
                <w:iCs/>
                <w:color w:val="000000"/>
                <w:sz w:val="24"/>
                <w:szCs w:val="24"/>
              </w:rPr>
              <w:t>Раздел II. КОНСТИТУЦИЯ РОССИЙСКОЙ ФЕДЕРАЦ</w:t>
            </w:r>
            <w:proofErr w:type="gramStart"/>
            <w:r w:rsidRPr="00B532FC">
              <w:rPr>
                <w:rFonts w:eastAsiaTheme="minorHAnsi"/>
                <w:b/>
                <w:iCs/>
                <w:color w:val="000000"/>
                <w:sz w:val="24"/>
                <w:szCs w:val="24"/>
              </w:rPr>
              <w:t>ИИ И ЕЕ</w:t>
            </w:r>
            <w:proofErr w:type="gramEnd"/>
            <w:r w:rsidRPr="00B532FC">
              <w:rPr>
                <w:rFonts w:eastAsiaTheme="minorHAnsi"/>
                <w:b/>
                <w:iCs/>
                <w:color w:val="000000"/>
                <w:sz w:val="24"/>
                <w:szCs w:val="24"/>
              </w:rPr>
              <w:t xml:space="preserve"> РАЗВИТИЕ</w:t>
            </w:r>
          </w:p>
        </w:tc>
        <w:tc>
          <w:tcPr>
            <w:tcW w:w="537" w:type="pct"/>
            <w:tcBorders>
              <w:bottom w:val="single" w:sz="4" w:space="0" w:color="000000" w:themeColor="text1"/>
            </w:tcBorders>
            <w:vAlign w:val="center"/>
          </w:tcPr>
          <w:p w:rsidR="001A7BEE" w:rsidRDefault="001A7BEE" w:rsidP="001A7BEE">
            <w:pPr>
              <w:pStyle w:val="11"/>
              <w:ind w:left="0"/>
              <w:rPr>
                <w:b w:val="0"/>
              </w:rPr>
            </w:pPr>
          </w:p>
        </w:tc>
        <w:tc>
          <w:tcPr>
            <w:tcW w:w="857" w:type="pct"/>
            <w:tcBorders>
              <w:bottom w:val="single" w:sz="4" w:space="0" w:color="000000" w:themeColor="text1"/>
            </w:tcBorders>
            <w:vAlign w:val="center"/>
          </w:tcPr>
          <w:p w:rsidR="001A7BEE" w:rsidRDefault="001A7BEE" w:rsidP="001A7BEE">
            <w:pPr>
              <w:pStyle w:val="11"/>
              <w:ind w:left="0"/>
              <w:rPr>
                <w:b w:val="0"/>
                <w:bCs w:val="0"/>
                <w:spacing w:val="-1"/>
              </w:rPr>
            </w:pPr>
          </w:p>
        </w:tc>
      </w:tr>
      <w:tr w:rsidR="001A7BEE" w:rsidRPr="000B115A" w:rsidTr="004820D3">
        <w:trPr>
          <w:trHeight w:val="1766"/>
          <w:jc w:val="center"/>
        </w:trPr>
        <w:tc>
          <w:tcPr>
            <w:tcW w:w="1144" w:type="pct"/>
            <w:vMerge w:val="restart"/>
          </w:tcPr>
          <w:p w:rsidR="001A7BEE" w:rsidRPr="00B532FC" w:rsidRDefault="001A7BEE" w:rsidP="001A7BEE">
            <w:pPr>
              <w:pStyle w:val="Default"/>
              <w:rPr>
                <w:bCs/>
              </w:rPr>
            </w:pPr>
            <w:r w:rsidRPr="00B532FC">
              <w:rPr>
                <w:bCs/>
              </w:rPr>
              <w:lastRenderedPageBreak/>
              <w:t>Тема 2.1. Конст</w:t>
            </w:r>
            <w:r w:rsidRPr="00B532FC">
              <w:rPr>
                <w:bCs/>
              </w:rPr>
              <w:t>и</w:t>
            </w:r>
            <w:r w:rsidRPr="00B532FC">
              <w:rPr>
                <w:bCs/>
              </w:rPr>
              <w:t xml:space="preserve">туция </w:t>
            </w:r>
          </w:p>
          <w:p w:rsidR="001A7BEE" w:rsidRPr="00B532FC" w:rsidRDefault="001A7BEE" w:rsidP="001A7BEE">
            <w:pPr>
              <w:pStyle w:val="Default"/>
              <w:rPr>
                <w:bCs/>
              </w:rPr>
            </w:pPr>
            <w:r w:rsidRPr="00B532FC">
              <w:rPr>
                <w:bCs/>
              </w:rPr>
              <w:t>Российской Фед</w:t>
            </w:r>
            <w:r w:rsidRPr="00B532FC">
              <w:rPr>
                <w:bCs/>
              </w:rPr>
              <w:t>е</w:t>
            </w:r>
            <w:r w:rsidRPr="00B532FC">
              <w:rPr>
                <w:bCs/>
              </w:rPr>
              <w:t>рации -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B532FC">
              <w:rPr>
                <w:bCs/>
              </w:rPr>
              <w:t>основной закон г</w:t>
            </w:r>
            <w:r w:rsidRPr="00B532FC">
              <w:rPr>
                <w:bCs/>
              </w:rPr>
              <w:t>о</w:t>
            </w:r>
            <w:r w:rsidRPr="00B532FC">
              <w:rPr>
                <w:bCs/>
              </w:rPr>
              <w:t>сударства</w:t>
            </w:r>
          </w:p>
        </w:tc>
        <w:tc>
          <w:tcPr>
            <w:tcW w:w="2462" w:type="pct"/>
            <w:tcBorders>
              <w:bottom w:val="single" w:sz="4" w:space="0" w:color="000000" w:themeColor="text1"/>
            </w:tcBorders>
          </w:tcPr>
          <w:p w:rsidR="001A7BEE" w:rsidRPr="00F26905" w:rsidRDefault="001A7BEE" w:rsidP="001A7BEE">
            <w:pPr>
              <w:pStyle w:val="Default"/>
              <w:rPr>
                <w:b/>
                <w:iCs/>
              </w:rPr>
            </w:pPr>
            <w:r w:rsidRPr="00F26905">
              <w:rPr>
                <w:b/>
                <w:iCs/>
              </w:rPr>
              <w:t>Содержание лекционного занятия</w:t>
            </w:r>
          </w:p>
          <w:p w:rsidR="001A7BEE" w:rsidRPr="00B532FC" w:rsidRDefault="001A7BEE" w:rsidP="001A7BEE">
            <w:pPr>
              <w:pStyle w:val="Default"/>
              <w:rPr>
                <w:bCs/>
              </w:rPr>
            </w:pPr>
            <w:r w:rsidRPr="00B532FC">
              <w:rPr>
                <w:bCs/>
              </w:rPr>
              <w:t>1. Понятие, сущность, функции констит</w:t>
            </w:r>
            <w:r w:rsidRPr="00B532FC">
              <w:rPr>
                <w:bCs/>
              </w:rPr>
              <w:t>у</w:t>
            </w:r>
            <w:r w:rsidRPr="00B532FC">
              <w:rPr>
                <w:bCs/>
              </w:rPr>
              <w:t>ции.</w:t>
            </w:r>
          </w:p>
          <w:p w:rsidR="001A7BEE" w:rsidRPr="00B532FC" w:rsidRDefault="001A7BEE" w:rsidP="001A7BEE">
            <w:pPr>
              <w:pStyle w:val="Default"/>
              <w:rPr>
                <w:bCs/>
              </w:rPr>
            </w:pPr>
            <w:r w:rsidRPr="00B532FC">
              <w:rPr>
                <w:bCs/>
              </w:rPr>
              <w:t>2. Виды конституций.</w:t>
            </w:r>
          </w:p>
          <w:p w:rsidR="001A7BEE" w:rsidRPr="00F26905" w:rsidRDefault="001A7BEE" w:rsidP="001A7BEE">
            <w:pPr>
              <w:pStyle w:val="Default"/>
              <w:rPr>
                <w:b/>
                <w:iCs/>
              </w:rPr>
            </w:pPr>
            <w:r w:rsidRPr="00B532FC">
              <w:rPr>
                <w:bCs/>
              </w:rPr>
              <w:t>3. Юридические свойства конституции.</w:t>
            </w:r>
          </w:p>
        </w:tc>
        <w:tc>
          <w:tcPr>
            <w:tcW w:w="537" w:type="pct"/>
            <w:tcBorders>
              <w:bottom w:val="single" w:sz="4" w:space="0" w:color="000000" w:themeColor="text1"/>
            </w:tcBorders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462" w:type="pct"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B532FC">
              <w:rPr>
                <w:bCs/>
              </w:rPr>
              <w:t>П</w:t>
            </w:r>
            <w:r w:rsidRPr="00B532FC">
              <w:rPr>
                <w:bCs/>
              </w:rPr>
              <w:t>о</w:t>
            </w:r>
            <w:r w:rsidRPr="00B532FC">
              <w:rPr>
                <w:bCs/>
              </w:rPr>
              <w:t>рядок пересмотра Конституции Российской Федерации и принятия конституционных поправок. Толкование Конституции Росси</w:t>
            </w:r>
            <w:r w:rsidRPr="00B532FC">
              <w:rPr>
                <w:bCs/>
              </w:rPr>
              <w:t>й</w:t>
            </w:r>
            <w:r w:rsidRPr="00B532FC">
              <w:rPr>
                <w:bCs/>
              </w:rPr>
              <w:t>ской Федерации.</w:t>
            </w:r>
            <w:r>
              <w:rPr>
                <w:bCs/>
              </w:rPr>
              <w:t xml:space="preserve"> </w:t>
            </w:r>
            <w:r w:rsidRPr="00B532FC">
              <w:rPr>
                <w:bCs/>
              </w:rPr>
              <w:t>Реализация Конституции Российской Федераций. Охрана Констит</w:t>
            </w:r>
            <w:r w:rsidRPr="00B532FC">
              <w:rPr>
                <w:bCs/>
              </w:rPr>
              <w:t>у</w:t>
            </w:r>
            <w:r w:rsidRPr="00B532FC">
              <w:rPr>
                <w:bCs/>
              </w:rPr>
              <w:t>ции Российской Федерации. Роль Конст</w:t>
            </w:r>
            <w:r w:rsidRPr="00B532FC">
              <w:rPr>
                <w:bCs/>
              </w:rPr>
              <w:t>и</w:t>
            </w:r>
            <w:r w:rsidRPr="00B532FC">
              <w:rPr>
                <w:bCs/>
              </w:rPr>
              <w:t>туционного Суда Российской Федерации в охране Конституции Российской Федер</w:t>
            </w:r>
            <w:r w:rsidRPr="00B532FC">
              <w:rPr>
                <w:bCs/>
              </w:rPr>
              <w:t>а</w:t>
            </w:r>
            <w:r w:rsidRPr="00B532FC">
              <w:rPr>
                <w:bCs/>
              </w:rPr>
              <w:t>ции.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Merge/>
            <w:vAlign w:val="center"/>
          </w:tcPr>
          <w:p w:rsidR="001A7BEE" w:rsidRPr="000B115A" w:rsidRDefault="001A7BEE" w:rsidP="001A7BEE">
            <w:pPr>
              <w:pStyle w:val="11"/>
              <w:ind w:left="0"/>
              <w:rPr>
                <w:b w:val="0"/>
              </w:rPr>
            </w:pP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462" w:type="pct"/>
          </w:tcPr>
          <w:p w:rsidR="001A7BEE" w:rsidRPr="00785958" w:rsidRDefault="001A7BEE" w:rsidP="001A7BEE">
            <w:pPr>
              <w:pStyle w:val="TableParagraph"/>
              <w:rPr>
                <w:b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Самостоятельная работа.</w:t>
            </w:r>
          </w:p>
          <w:p w:rsidR="001A7BEE" w:rsidRPr="00F26905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Cs/>
                <w:sz w:val="24"/>
                <w:szCs w:val="24"/>
              </w:rPr>
              <w:t xml:space="preserve">Подготовьте доклад </w:t>
            </w:r>
            <w:r>
              <w:rPr>
                <w:bCs/>
                <w:sz w:val="24"/>
                <w:szCs w:val="24"/>
              </w:rPr>
              <w:t xml:space="preserve">о порядке пересмотра конституций в других странах 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 w:val="restart"/>
          </w:tcPr>
          <w:p w:rsidR="001A7BEE" w:rsidRPr="004D3ACB" w:rsidRDefault="001A7BEE" w:rsidP="001A7BE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4D3ACB">
              <w:rPr>
                <w:b/>
                <w:bCs/>
                <w:sz w:val="24"/>
                <w:szCs w:val="24"/>
                <w:lang w:eastAsia="ar-SA"/>
              </w:rPr>
              <w:t xml:space="preserve">Тема 2.2. Развитие </w:t>
            </w:r>
            <w:proofErr w:type="gramStart"/>
            <w:r w:rsidRPr="004D3ACB">
              <w:rPr>
                <w:b/>
                <w:bCs/>
                <w:sz w:val="24"/>
                <w:szCs w:val="24"/>
                <w:lang w:eastAsia="ar-SA"/>
              </w:rPr>
              <w:t>конституционного</w:t>
            </w:r>
            <w:proofErr w:type="gramEnd"/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4D3ACB">
              <w:rPr>
                <w:b/>
                <w:bCs/>
                <w:lang w:eastAsia="ar-SA"/>
              </w:rPr>
              <w:t>законодательства в России</w:t>
            </w:r>
          </w:p>
        </w:tc>
        <w:tc>
          <w:tcPr>
            <w:tcW w:w="2462" w:type="pct"/>
          </w:tcPr>
          <w:p w:rsidR="001A7BEE" w:rsidRPr="004820D3" w:rsidRDefault="001A7BEE" w:rsidP="001A7BEE">
            <w:pPr>
              <w:pStyle w:val="TableParagraph"/>
              <w:rPr>
                <w:b/>
                <w:sz w:val="24"/>
                <w:szCs w:val="24"/>
              </w:rPr>
            </w:pPr>
            <w:r w:rsidRPr="00F26905">
              <w:rPr>
                <w:b/>
                <w:sz w:val="24"/>
                <w:szCs w:val="24"/>
              </w:rPr>
              <w:t xml:space="preserve">Содержание лекционного занятия. </w:t>
            </w:r>
            <w:r w:rsidRPr="004820D3">
              <w:rPr>
                <w:bCs/>
                <w:sz w:val="24"/>
                <w:szCs w:val="24"/>
                <w:lang w:eastAsia="ar-SA"/>
              </w:rPr>
              <w:t>О</w:t>
            </w:r>
            <w:r w:rsidRPr="004820D3">
              <w:rPr>
                <w:bCs/>
                <w:sz w:val="24"/>
                <w:szCs w:val="24"/>
                <w:lang w:eastAsia="ar-SA"/>
              </w:rPr>
              <w:t>с</w:t>
            </w:r>
            <w:r w:rsidRPr="004820D3">
              <w:rPr>
                <w:bCs/>
                <w:sz w:val="24"/>
                <w:szCs w:val="24"/>
                <w:lang w:eastAsia="ar-SA"/>
              </w:rPr>
              <w:t>новные этапы развития Конституций СССР и России. Документы конституционного значения, принятые до октября 1917 года. Конституция РСФСР 1918 года. Констит</w:t>
            </w:r>
            <w:r w:rsidRPr="004820D3">
              <w:rPr>
                <w:bCs/>
                <w:sz w:val="24"/>
                <w:szCs w:val="24"/>
                <w:lang w:eastAsia="ar-SA"/>
              </w:rPr>
              <w:t>у</w:t>
            </w:r>
            <w:r w:rsidRPr="004820D3">
              <w:rPr>
                <w:bCs/>
                <w:sz w:val="24"/>
                <w:szCs w:val="24"/>
                <w:lang w:eastAsia="ar-SA"/>
              </w:rPr>
              <w:t>ция СССР 1924 года и Конституция РСФСР 1925 года. Конституция СССР 1936 года и Конституция РСФСР 1937 года. Констит</w:t>
            </w:r>
            <w:r w:rsidRPr="004820D3">
              <w:rPr>
                <w:bCs/>
                <w:sz w:val="24"/>
                <w:szCs w:val="24"/>
                <w:lang w:eastAsia="ar-SA"/>
              </w:rPr>
              <w:t>у</w:t>
            </w:r>
            <w:r w:rsidRPr="004820D3">
              <w:rPr>
                <w:bCs/>
                <w:sz w:val="24"/>
                <w:szCs w:val="24"/>
                <w:lang w:eastAsia="ar-SA"/>
              </w:rPr>
              <w:t>ция СССР 1977 года и Конституция РСФСР 1978 года.</w:t>
            </w:r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462" w:type="pct"/>
          </w:tcPr>
          <w:p w:rsidR="001A7BEE" w:rsidRPr="00F26905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4820D3">
              <w:rPr>
                <w:bCs/>
              </w:rPr>
              <w:t>Конст</w:t>
            </w:r>
            <w:r w:rsidRPr="004820D3">
              <w:rPr>
                <w:bCs/>
              </w:rPr>
              <w:t>и</w:t>
            </w:r>
            <w:r w:rsidRPr="004820D3">
              <w:rPr>
                <w:bCs/>
              </w:rPr>
              <w:t xml:space="preserve">туционная реформа. </w:t>
            </w:r>
            <w:r w:rsidRPr="004820D3">
              <w:rPr>
                <w:bCs/>
                <w:sz w:val="24"/>
                <w:szCs w:val="24"/>
              </w:rPr>
              <w:t>Основные черты Конст</w:t>
            </w:r>
            <w:r w:rsidRPr="004820D3">
              <w:rPr>
                <w:bCs/>
                <w:sz w:val="24"/>
                <w:szCs w:val="24"/>
              </w:rPr>
              <w:t>и</w:t>
            </w:r>
            <w:r w:rsidRPr="004820D3">
              <w:rPr>
                <w:bCs/>
                <w:sz w:val="24"/>
                <w:szCs w:val="24"/>
              </w:rPr>
              <w:t>туции Российской Федерации 1993 года.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3606" w:type="pct"/>
            <w:gridSpan w:val="2"/>
          </w:tcPr>
          <w:p w:rsidR="001A7BEE" w:rsidRPr="00F26905" w:rsidRDefault="001A7BEE" w:rsidP="001A7BEE">
            <w:pPr>
              <w:pStyle w:val="TableParagraph"/>
              <w:rPr>
                <w:b/>
                <w:sz w:val="24"/>
                <w:szCs w:val="24"/>
              </w:rPr>
            </w:pPr>
            <w:r w:rsidRPr="004D3ACB">
              <w:rPr>
                <w:b/>
                <w:bCs/>
                <w:sz w:val="24"/>
                <w:szCs w:val="24"/>
                <w:lang w:eastAsia="ar-SA"/>
              </w:rPr>
              <w:t>РАЗДЕЛ III. ПОНЯТИЕ ОСНОВ КОНСТИТУЦИОННОГО СТРОЯ РОССИЙСКОЙ ФЕДЕРАЦИИ</w:t>
            </w:r>
          </w:p>
        </w:tc>
        <w:tc>
          <w:tcPr>
            <w:tcW w:w="537" w:type="pct"/>
            <w:vAlign w:val="center"/>
          </w:tcPr>
          <w:p w:rsidR="001A7BEE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57" w:type="pct"/>
            <w:vAlign w:val="center"/>
          </w:tcPr>
          <w:p w:rsidR="001A7BEE" w:rsidRPr="00FD3865" w:rsidRDefault="001A7BEE" w:rsidP="001A7BEE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 w:val="restart"/>
          </w:tcPr>
          <w:p w:rsidR="001A7BEE" w:rsidRPr="004820D3" w:rsidRDefault="001A7BEE" w:rsidP="001A7BEE">
            <w:pPr>
              <w:pStyle w:val="Default"/>
              <w:rPr>
                <w:bCs/>
              </w:rPr>
            </w:pPr>
            <w:r w:rsidRPr="004820D3">
              <w:rPr>
                <w:bCs/>
              </w:rPr>
              <w:t xml:space="preserve">Тема 3.1. Понятие основ </w:t>
            </w:r>
            <w:proofErr w:type="gramStart"/>
            <w:r w:rsidRPr="004820D3">
              <w:rPr>
                <w:bCs/>
              </w:rPr>
              <w:t>конституц</w:t>
            </w:r>
            <w:r w:rsidRPr="004820D3">
              <w:rPr>
                <w:bCs/>
              </w:rPr>
              <w:t>и</w:t>
            </w:r>
            <w:r w:rsidRPr="004820D3">
              <w:rPr>
                <w:bCs/>
              </w:rPr>
              <w:t>онного</w:t>
            </w:r>
            <w:proofErr w:type="gramEnd"/>
            <w:r w:rsidRPr="004820D3">
              <w:rPr>
                <w:bCs/>
              </w:rPr>
              <w:t xml:space="preserve"> </w:t>
            </w:r>
          </w:p>
          <w:p w:rsidR="001A7BEE" w:rsidRPr="004820D3" w:rsidRDefault="001A7BEE" w:rsidP="001A7BEE">
            <w:pPr>
              <w:pStyle w:val="Default"/>
              <w:rPr>
                <w:bCs/>
              </w:rPr>
            </w:pPr>
            <w:r w:rsidRPr="004820D3">
              <w:rPr>
                <w:bCs/>
              </w:rPr>
              <w:t>строя</w:t>
            </w:r>
          </w:p>
          <w:p w:rsidR="001A7BEE" w:rsidRPr="004820D3" w:rsidRDefault="001A7BEE" w:rsidP="001A7BEE">
            <w:pPr>
              <w:pStyle w:val="Default"/>
              <w:rPr>
                <w:bCs/>
              </w:rPr>
            </w:pPr>
            <w:r w:rsidRPr="004820D3">
              <w:rPr>
                <w:bCs/>
              </w:rPr>
              <w:t xml:space="preserve">Российской 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4820D3">
              <w:rPr>
                <w:bCs/>
              </w:rPr>
              <w:t>Федерации</w:t>
            </w:r>
          </w:p>
        </w:tc>
        <w:tc>
          <w:tcPr>
            <w:tcW w:w="2462" w:type="pct"/>
          </w:tcPr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/>
                <w:sz w:val="24"/>
                <w:szCs w:val="24"/>
              </w:rPr>
              <w:t>Содержание лекционного занятия.</w:t>
            </w:r>
            <w:r w:rsidRPr="00F26905">
              <w:rPr>
                <w:bCs/>
                <w:sz w:val="24"/>
                <w:szCs w:val="24"/>
              </w:rPr>
              <w:t xml:space="preserve"> </w:t>
            </w:r>
            <w:r w:rsidRPr="004820D3">
              <w:rPr>
                <w:bCs/>
                <w:sz w:val="24"/>
                <w:szCs w:val="24"/>
              </w:rPr>
              <w:t>1. П</w:t>
            </w:r>
            <w:r w:rsidRPr="004820D3">
              <w:rPr>
                <w:bCs/>
                <w:sz w:val="24"/>
                <w:szCs w:val="24"/>
              </w:rPr>
              <w:t>о</w:t>
            </w:r>
            <w:r w:rsidRPr="004820D3">
              <w:rPr>
                <w:bCs/>
                <w:sz w:val="24"/>
                <w:szCs w:val="24"/>
              </w:rPr>
              <w:t>нятие и содержание основ конституционн</w:t>
            </w:r>
            <w:r w:rsidRPr="004820D3">
              <w:rPr>
                <w:bCs/>
                <w:sz w:val="24"/>
                <w:szCs w:val="24"/>
              </w:rPr>
              <w:t>о</w:t>
            </w:r>
            <w:r w:rsidRPr="004820D3">
              <w:rPr>
                <w:bCs/>
                <w:sz w:val="24"/>
                <w:szCs w:val="24"/>
              </w:rPr>
              <w:t>го строя Российской Федерации. Гуман</w:t>
            </w:r>
            <w:r w:rsidRPr="004820D3">
              <w:rPr>
                <w:bCs/>
                <w:sz w:val="24"/>
                <w:szCs w:val="24"/>
              </w:rPr>
              <w:t>и</w:t>
            </w:r>
            <w:r w:rsidRPr="004820D3">
              <w:rPr>
                <w:bCs/>
                <w:sz w:val="24"/>
                <w:szCs w:val="24"/>
              </w:rPr>
              <w:t>стические основы конституционного строя.</w:t>
            </w:r>
          </w:p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4820D3">
              <w:rPr>
                <w:bCs/>
                <w:sz w:val="24"/>
                <w:szCs w:val="24"/>
              </w:rPr>
              <w:t>2. Человек, его права и свободы как высшая ценность конституционного строя.</w:t>
            </w:r>
          </w:p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4820D3">
              <w:rPr>
                <w:bCs/>
                <w:sz w:val="24"/>
                <w:szCs w:val="24"/>
              </w:rPr>
              <w:t xml:space="preserve">3. Формы государственного устройства. </w:t>
            </w:r>
          </w:p>
          <w:p w:rsidR="001A7BEE" w:rsidRPr="00F26905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4820D3">
              <w:rPr>
                <w:bCs/>
                <w:sz w:val="24"/>
                <w:szCs w:val="24"/>
              </w:rPr>
              <w:t xml:space="preserve">4. Россия - демократическое, федеративное, правовое государство с республиканской формой правления. 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462" w:type="pct"/>
          </w:tcPr>
          <w:p w:rsidR="001A7BEE" w:rsidRPr="00F26905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>
              <w:rPr>
                <w:bCs/>
                <w:sz w:val="24"/>
                <w:szCs w:val="24"/>
              </w:rPr>
              <w:t>1</w:t>
            </w:r>
            <w:r w:rsidRPr="004820D3">
              <w:rPr>
                <w:bCs/>
                <w:sz w:val="24"/>
                <w:szCs w:val="24"/>
              </w:rPr>
              <w:t>. Ро</w:t>
            </w:r>
            <w:r w:rsidRPr="004820D3">
              <w:rPr>
                <w:bCs/>
                <w:sz w:val="24"/>
                <w:szCs w:val="24"/>
              </w:rPr>
              <w:t>с</w:t>
            </w:r>
            <w:r w:rsidRPr="004820D3">
              <w:rPr>
                <w:bCs/>
                <w:sz w:val="24"/>
                <w:szCs w:val="24"/>
              </w:rPr>
              <w:t xml:space="preserve">сия </w:t>
            </w:r>
            <w:proofErr w:type="gramStart"/>
            <w:r w:rsidRPr="004820D3">
              <w:rPr>
                <w:bCs/>
                <w:sz w:val="24"/>
                <w:szCs w:val="24"/>
              </w:rPr>
              <w:t>-с</w:t>
            </w:r>
            <w:proofErr w:type="gramEnd"/>
            <w:r w:rsidRPr="004820D3">
              <w:rPr>
                <w:bCs/>
                <w:sz w:val="24"/>
                <w:szCs w:val="24"/>
              </w:rPr>
              <w:t>ветское, суверенное социальное гос</w:t>
            </w:r>
            <w:r w:rsidRPr="004820D3">
              <w:rPr>
                <w:bCs/>
                <w:sz w:val="24"/>
                <w:szCs w:val="24"/>
              </w:rPr>
              <w:t>у</w:t>
            </w:r>
            <w:r w:rsidRPr="004820D3">
              <w:rPr>
                <w:bCs/>
                <w:sz w:val="24"/>
                <w:szCs w:val="24"/>
              </w:rPr>
              <w:t>дарство.</w:t>
            </w:r>
            <w:r>
              <w:rPr>
                <w:bCs/>
                <w:sz w:val="24"/>
                <w:szCs w:val="24"/>
              </w:rPr>
              <w:t xml:space="preserve"> 2.</w:t>
            </w:r>
            <w:r w:rsidRPr="004820D3">
              <w:rPr>
                <w:bCs/>
                <w:sz w:val="24"/>
                <w:szCs w:val="24"/>
              </w:rPr>
              <w:t xml:space="preserve"> Экономические основы конст</w:t>
            </w:r>
            <w:r w:rsidRPr="004820D3">
              <w:rPr>
                <w:bCs/>
                <w:sz w:val="24"/>
                <w:szCs w:val="24"/>
              </w:rPr>
              <w:t>и</w:t>
            </w:r>
            <w:r w:rsidRPr="004820D3">
              <w:rPr>
                <w:bCs/>
                <w:sz w:val="24"/>
                <w:szCs w:val="24"/>
              </w:rPr>
              <w:t xml:space="preserve">туционного строя. </w:t>
            </w:r>
            <w:r>
              <w:rPr>
                <w:bCs/>
                <w:sz w:val="24"/>
                <w:szCs w:val="24"/>
              </w:rPr>
              <w:t>3</w:t>
            </w:r>
            <w:r w:rsidRPr="004820D3">
              <w:rPr>
                <w:bCs/>
                <w:sz w:val="24"/>
                <w:szCs w:val="24"/>
              </w:rPr>
              <w:t>. Формы собственности в Российской Федерации. Конституционные гарантии развития в Российской Федерации рыночной экономики.</w:t>
            </w:r>
            <w:r>
              <w:rPr>
                <w:bCs/>
                <w:sz w:val="24"/>
                <w:szCs w:val="24"/>
              </w:rPr>
              <w:t xml:space="preserve"> 4</w:t>
            </w:r>
            <w:r w:rsidRPr="004820D3">
              <w:rPr>
                <w:bCs/>
                <w:sz w:val="24"/>
                <w:szCs w:val="24"/>
              </w:rPr>
              <w:t>. Политическое мн</w:t>
            </w:r>
            <w:r w:rsidRPr="004820D3">
              <w:rPr>
                <w:bCs/>
                <w:sz w:val="24"/>
                <w:szCs w:val="24"/>
              </w:rPr>
              <w:t>о</w:t>
            </w:r>
            <w:r w:rsidRPr="004820D3">
              <w:rPr>
                <w:bCs/>
                <w:sz w:val="24"/>
                <w:szCs w:val="24"/>
              </w:rPr>
              <w:t xml:space="preserve">гообразие, многопартийность, равенство </w:t>
            </w:r>
            <w:r w:rsidRPr="004820D3">
              <w:rPr>
                <w:bCs/>
                <w:sz w:val="24"/>
                <w:szCs w:val="24"/>
              </w:rPr>
              <w:lastRenderedPageBreak/>
              <w:t>всех общественных объединений перед з</w:t>
            </w:r>
            <w:r w:rsidRPr="004820D3">
              <w:rPr>
                <w:bCs/>
                <w:sz w:val="24"/>
                <w:szCs w:val="24"/>
              </w:rPr>
              <w:t>а</w:t>
            </w:r>
            <w:r w:rsidRPr="004820D3">
              <w:rPr>
                <w:bCs/>
                <w:sz w:val="24"/>
                <w:szCs w:val="24"/>
              </w:rPr>
              <w:t>коном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</w:tcPr>
          <w:p w:rsidR="001A7BEE" w:rsidRPr="004D3ACB" w:rsidRDefault="001A7BEE" w:rsidP="001A7BE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4D3ACB">
              <w:rPr>
                <w:b/>
                <w:bCs/>
                <w:sz w:val="24"/>
                <w:szCs w:val="24"/>
                <w:lang w:eastAsia="ar-SA"/>
              </w:rPr>
              <w:lastRenderedPageBreak/>
              <w:t xml:space="preserve">Тема 3.2. </w:t>
            </w:r>
          </w:p>
          <w:p w:rsidR="001A7BEE" w:rsidRPr="004D3ACB" w:rsidRDefault="001A7BEE" w:rsidP="001A7BE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4D3ACB">
              <w:rPr>
                <w:b/>
                <w:bCs/>
                <w:sz w:val="24"/>
                <w:szCs w:val="24"/>
                <w:lang w:eastAsia="ar-SA"/>
              </w:rPr>
              <w:t>Избирательное право и право</w:t>
            </w:r>
          </w:p>
          <w:p w:rsidR="001A7BEE" w:rsidRPr="004D3ACB" w:rsidRDefault="001A7BEE" w:rsidP="001A7BE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4D3ACB">
              <w:rPr>
                <w:b/>
                <w:bCs/>
                <w:sz w:val="24"/>
                <w:szCs w:val="24"/>
                <w:lang w:eastAsia="ar-SA"/>
              </w:rPr>
              <w:t xml:space="preserve">на участие </w:t>
            </w:r>
            <w:proofErr w:type="gramStart"/>
            <w:r w:rsidRPr="004D3ACB">
              <w:rPr>
                <w:b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4D3ACB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proofErr w:type="gramStart"/>
            <w:r w:rsidRPr="004D3ACB">
              <w:rPr>
                <w:b/>
                <w:bCs/>
                <w:lang w:eastAsia="ar-SA"/>
              </w:rPr>
              <w:t>референдуме</w:t>
            </w:r>
            <w:proofErr w:type="gramEnd"/>
          </w:p>
        </w:tc>
        <w:tc>
          <w:tcPr>
            <w:tcW w:w="2462" w:type="pct"/>
          </w:tcPr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лекционного занятия.</w:t>
            </w:r>
            <w:r w:rsidRPr="00785958">
              <w:rPr>
                <w:b/>
              </w:rPr>
              <w:t xml:space="preserve"> </w:t>
            </w:r>
            <w:r w:rsidRPr="004820D3">
              <w:rPr>
                <w:bCs/>
                <w:sz w:val="24"/>
                <w:szCs w:val="24"/>
              </w:rPr>
              <w:t>1. П</w:t>
            </w:r>
            <w:r w:rsidRPr="004820D3">
              <w:rPr>
                <w:bCs/>
                <w:sz w:val="24"/>
                <w:szCs w:val="24"/>
              </w:rPr>
              <w:t>о</w:t>
            </w:r>
            <w:r w:rsidRPr="004820D3">
              <w:rPr>
                <w:bCs/>
                <w:sz w:val="24"/>
                <w:szCs w:val="24"/>
              </w:rPr>
              <w:t>нятие избирательной системы и избир</w:t>
            </w:r>
            <w:r w:rsidRPr="004820D3">
              <w:rPr>
                <w:bCs/>
                <w:sz w:val="24"/>
                <w:szCs w:val="24"/>
              </w:rPr>
              <w:t>а</w:t>
            </w:r>
            <w:r w:rsidRPr="004820D3">
              <w:rPr>
                <w:bCs/>
                <w:sz w:val="24"/>
                <w:szCs w:val="24"/>
              </w:rPr>
              <w:t>тельного права.</w:t>
            </w:r>
          </w:p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4820D3">
              <w:rPr>
                <w:bCs/>
                <w:sz w:val="24"/>
                <w:szCs w:val="24"/>
              </w:rPr>
              <w:t>2.Принципы избирательного права.</w:t>
            </w:r>
          </w:p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4820D3">
              <w:rPr>
                <w:bCs/>
                <w:sz w:val="24"/>
                <w:szCs w:val="24"/>
              </w:rPr>
              <w:t>3. Источники избирательного права.</w:t>
            </w:r>
          </w:p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4820D3">
              <w:rPr>
                <w:bCs/>
                <w:sz w:val="24"/>
                <w:szCs w:val="24"/>
              </w:rPr>
              <w:t>4. Порядок организации и проведения в</w:t>
            </w:r>
            <w:r w:rsidRPr="004820D3">
              <w:rPr>
                <w:bCs/>
                <w:sz w:val="24"/>
                <w:szCs w:val="24"/>
              </w:rPr>
              <w:t>ы</w:t>
            </w:r>
            <w:r w:rsidRPr="004820D3">
              <w:rPr>
                <w:bCs/>
                <w:sz w:val="24"/>
                <w:szCs w:val="24"/>
              </w:rPr>
              <w:t>боров. Избирательные комиссии. Избир</w:t>
            </w:r>
            <w:r w:rsidRPr="004820D3">
              <w:rPr>
                <w:bCs/>
                <w:sz w:val="24"/>
                <w:szCs w:val="24"/>
              </w:rPr>
              <w:t>а</w:t>
            </w:r>
            <w:r w:rsidRPr="004820D3">
              <w:rPr>
                <w:bCs/>
                <w:sz w:val="24"/>
                <w:szCs w:val="24"/>
              </w:rPr>
              <w:t>тельные округа и избирательные участки.</w:t>
            </w:r>
          </w:p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4820D3">
              <w:rPr>
                <w:bCs/>
                <w:sz w:val="24"/>
                <w:szCs w:val="24"/>
              </w:rPr>
              <w:t>5. Списки избирателей.</w:t>
            </w:r>
          </w:p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4820D3">
              <w:rPr>
                <w:bCs/>
                <w:sz w:val="24"/>
                <w:szCs w:val="24"/>
              </w:rPr>
              <w:t>6. Выдвижение и регистрация списков ка</w:t>
            </w:r>
            <w:r w:rsidRPr="004820D3">
              <w:rPr>
                <w:bCs/>
                <w:sz w:val="24"/>
                <w:szCs w:val="24"/>
              </w:rPr>
              <w:t>н</w:t>
            </w:r>
            <w:r w:rsidRPr="004820D3">
              <w:rPr>
                <w:bCs/>
                <w:sz w:val="24"/>
                <w:szCs w:val="24"/>
              </w:rPr>
              <w:t>дидатов, гарантии  деятельности кандид</w:t>
            </w:r>
            <w:r w:rsidRPr="004820D3">
              <w:rPr>
                <w:bCs/>
                <w:sz w:val="24"/>
                <w:szCs w:val="24"/>
              </w:rPr>
              <w:t>а</w:t>
            </w:r>
            <w:r w:rsidRPr="004820D3">
              <w:rPr>
                <w:bCs/>
                <w:sz w:val="24"/>
                <w:szCs w:val="24"/>
              </w:rPr>
              <w:t>тов.</w:t>
            </w:r>
          </w:p>
          <w:p w:rsidR="001A7BEE" w:rsidRPr="00F26905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4820D3">
              <w:rPr>
                <w:bCs/>
                <w:sz w:val="24"/>
                <w:szCs w:val="24"/>
              </w:rPr>
              <w:t>7. Предвыборная агитация и финансиров</w:t>
            </w:r>
            <w:r w:rsidRPr="004820D3">
              <w:rPr>
                <w:bCs/>
                <w:sz w:val="24"/>
                <w:szCs w:val="24"/>
              </w:rPr>
              <w:t>а</w:t>
            </w:r>
            <w:r w:rsidRPr="004820D3">
              <w:rPr>
                <w:bCs/>
                <w:sz w:val="24"/>
                <w:szCs w:val="24"/>
              </w:rPr>
              <w:t>ние выборов.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462" w:type="pct"/>
          </w:tcPr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</w:rPr>
              <w:t>Содержание практического занятия.</w:t>
            </w:r>
            <w:r w:rsidRPr="00F2690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4820D3">
              <w:rPr>
                <w:bCs/>
                <w:sz w:val="24"/>
                <w:szCs w:val="24"/>
              </w:rPr>
              <w:t>. П</w:t>
            </w:r>
            <w:r w:rsidRPr="004820D3">
              <w:rPr>
                <w:bCs/>
                <w:sz w:val="24"/>
                <w:szCs w:val="24"/>
              </w:rPr>
              <w:t>о</w:t>
            </w:r>
            <w:r w:rsidRPr="004820D3">
              <w:rPr>
                <w:bCs/>
                <w:sz w:val="24"/>
                <w:szCs w:val="24"/>
              </w:rPr>
              <w:t>рядок голосования, подсчет голосов избир</w:t>
            </w:r>
            <w:r w:rsidRPr="004820D3">
              <w:rPr>
                <w:bCs/>
                <w:sz w:val="24"/>
                <w:szCs w:val="24"/>
              </w:rPr>
              <w:t>а</w:t>
            </w:r>
            <w:r w:rsidRPr="004820D3">
              <w:rPr>
                <w:bCs/>
                <w:sz w:val="24"/>
                <w:szCs w:val="24"/>
              </w:rPr>
              <w:t>телей, установление результатов выборов и их опубликование.</w:t>
            </w:r>
          </w:p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4820D3">
              <w:rPr>
                <w:bCs/>
                <w:sz w:val="24"/>
                <w:szCs w:val="24"/>
              </w:rPr>
              <w:t>. Становление и развитие института реф</w:t>
            </w:r>
            <w:r w:rsidRPr="004820D3">
              <w:rPr>
                <w:bCs/>
                <w:sz w:val="24"/>
                <w:szCs w:val="24"/>
              </w:rPr>
              <w:t>е</w:t>
            </w:r>
            <w:r w:rsidRPr="004820D3">
              <w:rPr>
                <w:bCs/>
                <w:sz w:val="24"/>
                <w:szCs w:val="24"/>
              </w:rPr>
              <w:t>рендума в Российской Федерации.</w:t>
            </w:r>
          </w:p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4820D3">
              <w:rPr>
                <w:bCs/>
                <w:sz w:val="24"/>
                <w:szCs w:val="24"/>
              </w:rPr>
              <w:t>. Понятие референдума, предмет и виды референдумов.</w:t>
            </w:r>
          </w:p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4820D3">
              <w:rPr>
                <w:bCs/>
                <w:sz w:val="24"/>
                <w:szCs w:val="24"/>
              </w:rPr>
              <w:t>. Общие принципы проведения рефере</w:t>
            </w:r>
            <w:r w:rsidRPr="004820D3">
              <w:rPr>
                <w:bCs/>
                <w:sz w:val="24"/>
                <w:szCs w:val="24"/>
              </w:rPr>
              <w:t>н</w:t>
            </w:r>
            <w:r w:rsidRPr="004820D3">
              <w:rPr>
                <w:bCs/>
                <w:sz w:val="24"/>
                <w:szCs w:val="24"/>
              </w:rPr>
              <w:t>дума.</w:t>
            </w:r>
          </w:p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4820D3">
              <w:rPr>
                <w:bCs/>
                <w:sz w:val="24"/>
                <w:szCs w:val="24"/>
              </w:rPr>
              <w:t>. Назначение референдума.</w:t>
            </w:r>
          </w:p>
          <w:p w:rsidR="001A7BEE" w:rsidRPr="00F26905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4820D3">
              <w:rPr>
                <w:bCs/>
                <w:sz w:val="24"/>
                <w:szCs w:val="24"/>
              </w:rPr>
              <w:t>. Голосование на референдуме и определ</w:t>
            </w:r>
            <w:r w:rsidRPr="004820D3">
              <w:rPr>
                <w:bCs/>
                <w:sz w:val="24"/>
                <w:szCs w:val="24"/>
              </w:rPr>
              <w:t>е</w:t>
            </w:r>
            <w:r w:rsidRPr="004820D3">
              <w:rPr>
                <w:bCs/>
                <w:sz w:val="24"/>
                <w:szCs w:val="24"/>
              </w:rPr>
              <w:t>ние его результатов. Ответственность за н</w:t>
            </w:r>
            <w:r w:rsidRPr="004820D3">
              <w:rPr>
                <w:bCs/>
                <w:sz w:val="24"/>
                <w:szCs w:val="24"/>
              </w:rPr>
              <w:t>а</w:t>
            </w:r>
            <w:r w:rsidRPr="004820D3">
              <w:rPr>
                <w:bCs/>
                <w:sz w:val="24"/>
                <w:szCs w:val="24"/>
              </w:rPr>
              <w:t>рушение законодательства о референдуме.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 w:val="restart"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4820D3">
              <w:rPr>
                <w:bCs/>
              </w:rPr>
              <w:t>Тема 3.3. Общес</w:t>
            </w:r>
            <w:r w:rsidRPr="004820D3">
              <w:rPr>
                <w:bCs/>
              </w:rPr>
              <w:t>т</w:t>
            </w:r>
            <w:r w:rsidRPr="004820D3">
              <w:rPr>
                <w:bCs/>
              </w:rPr>
              <w:t>венные объедин</w:t>
            </w:r>
            <w:r w:rsidRPr="004820D3">
              <w:rPr>
                <w:bCs/>
              </w:rPr>
              <w:t>е</w:t>
            </w:r>
            <w:r w:rsidRPr="004820D3">
              <w:rPr>
                <w:bCs/>
              </w:rPr>
              <w:t>ния</w:t>
            </w:r>
          </w:p>
        </w:tc>
        <w:tc>
          <w:tcPr>
            <w:tcW w:w="2462" w:type="pct"/>
          </w:tcPr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лекционного занятия.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20D3">
              <w:rPr>
                <w:bCs/>
                <w:sz w:val="24"/>
                <w:szCs w:val="24"/>
              </w:rPr>
              <w:t>1. П</w:t>
            </w:r>
            <w:r w:rsidRPr="004820D3">
              <w:rPr>
                <w:bCs/>
                <w:sz w:val="24"/>
                <w:szCs w:val="24"/>
              </w:rPr>
              <w:t>о</w:t>
            </w:r>
            <w:r w:rsidRPr="004820D3">
              <w:rPr>
                <w:bCs/>
                <w:sz w:val="24"/>
                <w:szCs w:val="24"/>
              </w:rPr>
              <w:t>нятие общественных объединений, их орг</w:t>
            </w:r>
            <w:r w:rsidRPr="004820D3">
              <w:rPr>
                <w:bCs/>
                <w:sz w:val="24"/>
                <w:szCs w:val="24"/>
              </w:rPr>
              <w:t>а</w:t>
            </w:r>
            <w:r w:rsidRPr="004820D3">
              <w:rPr>
                <w:bCs/>
                <w:sz w:val="24"/>
                <w:szCs w:val="24"/>
              </w:rPr>
              <w:t>низационно-правовые формы.</w:t>
            </w:r>
          </w:p>
          <w:p w:rsidR="001A7BEE" w:rsidRPr="004820D3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4820D3">
              <w:rPr>
                <w:bCs/>
                <w:sz w:val="24"/>
                <w:szCs w:val="24"/>
              </w:rPr>
              <w:t>2. Принципы создания и деятельности о</w:t>
            </w:r>
            <w:r w:rsidRPr="004820D3">
              <w:rPr>
                <w:bCs/>
                <w:sz w:val="24"/>
                <w:szCs w:val="24"/>
              </w:rPr>
              <w:t>б</w:t>
            </w:r>
            <w:r w:rsidRPr="004820D3">
              <w:rPr>
                <w:bCs/>
                <w:sz w:val="24"/>
                <w:szCs w:val="24"/>
              </w:rPr>
              <w:t>щественных объединений.</w:t>
            </w:r>
          </w:p>
          <w:p w:rsidR="001A7BEE" w:rsidRPr="00F26905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4820D3">
              <w:rPr>
                <w:bCs/>
                <w:sz w:val="24"/>
                <w:szCs w:val="24"/>
              </w:rPr>
              <w:t>3. Создание общественных объединений, политических партий, их реорганизация и ликвидация.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462" w:type="pct"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практического занятия.</w:t>
            </w:r>
            <w:r>
              <w:rPr>
                <w:b/>
              </w:rPr>
              <w:t xml:space="preserve"> </w:t>
            </w:r>
            <w:r w:rsidRPr="004820D3">
              <w:rPr>
                <w:bCs/>
              </w:rPr>
              <w:t>Пр</w:t>
            </w:r>
            <w:r w:rsidRPr="004820D3">
              <w:rPr>
                <w:bCs/>
              </w:rPr>
              <w:t>а</w:t>
            </w:r>
            <w:r w:rsidRPr="004820D3">
              <w:rPr>
                <w:bCs/>
              </w:rPr>
              <w:t>ва и обязанности общественных объедин</w:t>
            </w:r>
            <w:r w:rsidRPr="004820D3">
              <w:rPr>
                <w:bCs/>
              </w:rPr>
              <w:t>е</w:t>
            </w:r>
            <w:r w:rsidRPr="004820D3">
              <w:rPr>
                <w:bCs/>
              </w:rPr>
              <w:t>ний, политических партий.</w:t>
            </w:r>
            <w:r>
              <w:rPr>
                <w:bCs/>
              </w:rPr>
              <w:t xml:space="preserve"> </w:t>
            </w:r>
            <w:r w:rsidRPr="004820D3">
              <w:rPr>
                <w:bCs/>
              </w:rPr>
              <w:t>Ответственность за нарушение законов об общественных объединениях.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462" w:type="pct"/>
          </w:tcPr>
          <w:p w:rsidR="001A7BEE" w:rsidRPr="00785958" w:rsidRDefault="001A7BEE" w:rsidP="001A7BEE">
            <w:pPr>
              <w:pStyle w:val="Default"/>
              <w:rPr>
                <w:b/>
              </w:rPr>
            </w:pPr>
            <w:r w:rsidRPr="00785958">
              <w:rPr>
                <w:b/>
              </w:rPr>
              <w:t>Самостоятельная работа.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 xml:space="preserve">Подготовьте доклад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политический</w:t>
            </w:r>
            <w:proofErr w:type="gramEnd"/>
            <w:r>
              <w:rPr>
                <w:bCs/>
              </w:rPr>
              <w:t xml:space="preserve"> парт</w:t>
            </w:r>
            <w:r>
              <w:rPr>
                <w:bCs/>
              </w:rPr>
              <w:t>и</w:t>
            </w:r>
            <w:r>
              <w:rPr>
                <w:bCs/>
              </w:rPr>
              <w:t>ях Российской Федерации.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C95F8B">
        <w:trPr>
          <w:jc w:val="center"/>
        </w:trPr>
        <w:tc>
          <w:tcPr>
            <w:tcW w:w="3606" w:type="pct"/>
            <w:gridSpan w:val="2"/>
          </w:tcPr>
          <w:p w:rsidR="001A7BEE" w:rsidRPr="00785958" w:rsidRDefault="001A7BEE" w:rsidP="001A7BEE">
            <w:pPr>
              <w:pStyle w:val="Default"/>
              <w:rPr>
                <w:b/>
              </w:rPr>
            </w:pPr>
            <w:r w:rsidRPr="004D3ACB">
              <w:rPr>
                <w:b/>
                <w:bCs/>
                <w:lang w:eastAsia="ar-SA"/>
              </w:rPr>
              <w:t>РАЗДЕЛ IV. ОСНОВЫ ПРАВОВОГО СТАТУСА ЛИЧН</w:t>
            </w:r>
            <w:r w:rsidRPr="004D3ACB">
              <w:rPr>
                <w:b/>
                <w:bCs/>
                <w:lang w:eastAsia="ar-SA"/>
              </w:rPr>
              <w:t>О</w:t>
            </w:r>
            <w:r w:rsidRPr="004D3ACB">
              <w:rPr>
                <w:b/>
                <w:bCs/>
                <w:lang w:eastAsia="ar-SA"/>
              </w:rPr>
              <w:t>СТИ В РОССИЙСКОЙ ФЕДЕРАЦИИ</w:t>
            </w:r>
          </w:p>
        </w:tc>
        <w:tc>
          <w:tcPr>
            <w:tcW w:w="537" w:type="pct"/>
            <w:vAlign w:val="center"/>
          </w:tcPr>
          <w:p w:rsidR="001A7BEE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57" w:type="pct"/>
            <w:vAlign w:val="center"/>
          </w:tcPr>
          <w:p w:rsidR="001A7BEE" w:rsidRPr="00FD3865" w:rsidRDefault="001A7BEE" w:rsidP="001A7BEE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2.5.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Государство в п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литической сист</w:t>
            </w:r>
            <w:r w:rsidRPr="00F26905">
              <w:rPr>
                <w:bCs/>
              </w:rPr>
              <w:t>е</w:t>
            </w:r>
            <w:r w:rsidRPr="00F26905">
              <w:rPr>
                <w:bCs/>
              </w:rPr>
              <w:t>ме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lastRenderedPageBreak/>
              <w:t>общества</w:t>
            </w:r>
          </w:p>
        </w:tc>
        <w:tc>
          <w:tcPr>
            <w:tcW w:w="2462" w:type="pct"/>
          </w:tcPr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lastRenderedPageBreak/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Pr="00C95F8B">
              <w:rPr>
                <w:bCs/>
              </w:rPr>
              <w:t>1. П</w:t>
            </w:r>
            <w:r w:rsidRPr="00C95F8B">
              <w:rPr>
                <w:bCs/>
              </w:rPr>
              <w:t>о</w:t>
            </w:r>
            <w:r w:rsidRPr="00C95F8B">
              <w:rPr>
                <w:bCs/>
              </w:rPr>
              <w:t>нятие гражданства Российской Федерации. Гражданство как правовой институт.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2. Принципы гражданства Российской Ф</w:t>
            </w:r>
            <w:r w:rsidRPr="00C95F8B">
              <w:rPr>
                <w:bCs/>
              </w:rPr>
              <w:t>е</w:t>
            </w:r>
            <w:r w:rsidRPr="00C95F8B">
              <w:rPr>
                <w:bCs/>
              </w:rPr>
              <w:lastRenderedPageBreak/>
              <w:t>дерации.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3. Основания и порядок приобретения гр</w:t>
            </w:r>
            <w:r w:rsidRPr="00C95F8B">
              <w:rPr>
                <w:bCs/>
              </w:rPr>
              <w:t>а</w:t>
            </w:r>
            <w:r w:rsidRPr="00C95F8B">
              <w:rPr>
                <w:bCs/>
              </w:rPr>
              <w:t>жданства Российской Федерации.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 xml:space="preserve">4. Приобретение гражданства по рождению. Приобретение гражданства в результате </w:t>
            </w:r>
            <w:proofErr w:type="gramStart"/>
            <w:r w:rsidRPr="00C95F8B">
              <w:rPr>
                <w:bCs/>
              </w:rPr>
              <w:t>приема</w:t>
            </w:r>
            <w:proofErr w:type="gramEnd"/>
            <w:r w:rsidRPr="00C95F8B">
              <w:rPr>
                <w:bCs/>
              </w:rPr>
              <w:t xml:space="preserve"> в общем и упрощенном порядке. Приобретение гражданства в результате восстановления. Иные основания приобр</w:t>
            </w:r>
            <w:r w:rsidRPr="00C95F8B">
              <w:rPr>
                <w:bCs/>
              </w:rPr>
              <w:t>е</w:t>
            </w:r>
            <w:r w:rsidRPr="00C95F8B">
              <w:rPr>
                <w:bCs/>
              </w:rPr>
              <w:t>тения гражданства.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5. Основания прекращения гражданства Российской Федерации. Выход из гражда</w:t>
            </w:r>
            <w:r w:rsidRPr="00C95F8B">
              <w:rPr>
                <w:bCs/>
              </w:rPr>
              <w:t>н</w:t>
            </w:r>
            <w:r w:rsidRPr="00C95F8B">
              <w:rPr>
                <w:bCs/>
              </w:rPr>
              <w:t>ства. Иные основания прекращения гра</w:t>
            </w:r>
            <w:r w:rsidRPr="00C95F8B">
              <w:rPr>
                <w:bCs/>
              </w:rPr>
              <w:t>ж</w:t>
            </w:r>
            <w:r w:rsidRPr="00C95F8B">
              <w:rPr>
                <w:bCs/>
              </w:rPr>
              <w:t>данства Российской Федерации. Отмена решения по вопросам гражданства Росси</w:t>
            </w:r>
            <w:r w:rsidRPr="00C95F8B">
              <w:rPr>
                <w:bCs/>
              </w:rPr>
              <w:t>й</w:t>
            </w:r>
            <w:r w:rsidRPr="00C95F8B">
              <w:rPr>
                <w:bCs/>
              </w:rPr>
              <w:t xml:space="preserve">ской Федерации. 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6. Гражданство детей при изменении гра</w:t>
            </w:r>
            <w:r w:rsidRPr="00C95F8B">
              <w:rPr>
                <w:bCs/>
              </w:rPr>
              <w:t>ж</w:t>
            </w:r>
            <w:r w:rsidRPr="00C95F8B">
              <w:rPr>
                <w:bCs/>
              </w:rPr>
              <w:t>данства родителей, опекунов и попечителей, гражданство недееспособных лиц.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7. Полномочные органы, ведающие делами о гражданстве, их компетенция.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8. Производство по делам о гражданстве Российской Федерации.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9. Обжалование решений по вопросам гр</w:t>
            </w:r>
            <w:r w:rsidRPr="00C95F8B">
              <w:rPr>
                <w:bCs/>
              </w:rPr>
              <w:t>а</w:t>
            </w:r>
            <w:r w:rsidRPr="00C95F8B">
              <w:rPr>
                <w:bCs/>
              </w:rPr>
              <w:t>жданства Российской Федерации.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</w:tcPr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lastRenderedPageBreak/>
              <w:t xml:space="preserve">Тема 4.2. 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Конституционные права, свободы и обязанности чел</w:t>
            </w:r>
            <w:r w:rsidRPr="00C95F8B">
              <w:rPr>
                <w:bCs/>
              </w:rPr>
              <w:t>о</w:t>
            </w:r>
            <w:r w:rsidRPr="00C95F8B">
              <w:rPr>
                <w:bCs/>
              </w:rPr>
              <w:t>века и гражданина</w:t>
            </w:r>
          </w:p>
        </w:tc>
        <w:tc>
          <w:tcPr>
            <w:tcW w:w="2462" w:type="pct"/>
          </w:tcPr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C95F8B">
              <w:rPr>
                <w:bCs/>
              </w:rPr>
              <w:t>1. Понятие и структура основ правового ст</w:t>
            </w:r>
            <w:r w:rsidRPr="00C95F8B">
              <w:rPr>
                <w:bCs/>
              </w:rPr>
              <w:t>а</w:t>
            </w:r>
            <w:r w:rsidRPr="00C95F8B">
              <w:rPr>
                <w:bCs/>
              </w:rPr>
              <w:t>туса личности в Российской Федерации.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2. Принципы правового статуса личности.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3. Понятие прав человека и прав граждан</w:t>
            </w:r>
            <w:r w:rsidRPr="00C95F8B">
              <w:rPr>
                <w:bCs/>
              </w:rPr>
              <w:t>и</w:t>
            </w:r>
            <w:r w:rsidRPr="00C95F8B">
              <w:rPr>
                <w:bCs/>
              </w:rPr>
              <w:t>на.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 xml:space="preserve">4. Международно-правовые акты о правах человека и их значение для России. 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5. Декларация прав и свобод человека и гражданина 1991 года: общая характерист</w:t>
            </w:r>
            <w:r w:rsidRPr="00C95F8B">
              <w:rPr>
                <w:bCs/>
              </w:rPr>
              <w:t>и</w:t>
            </w:r>
            <w:r w:rsidRPr="00C95F8B">
              <w:rPr>
                <w:bCs/>
              </w:rPr>
              <w:t>ка.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6. Понятие конституционных (основных) прав, свобод и обязанностей человека и гражданина, их классификация. Система прав и свобод человека и гражданина в Конституции Российской Федерации.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 xml:space="preserve">7. Гражданские (личные) права и свободы человека и гражданина. 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 xml:space="preserve">8. Политические права граждан Российской Федерации. 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 xml:space="preserve">9. Социально-экономические, культурные права и свободы человека и гражданина. 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10. Конституционные обязанности человека и гражданина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C95F8B">
        <w:trPr>
          <w:jc w:val="center"/>
        </w:trPr>
        <w:tc>
          <w:tcPr>
            <w:tcW w:w="3606" w:type="pct"/>
            <w:gridSpan w:val="2"/>
          </w:tcPr>
          <w:p w:rsidR="001A7BEE" w:rsidRPr="00785958" w:rsidRDefault="001A7BEE" w:rsidP="001A7BEE">
            <w:pPr>
              <w:pStyle w:val="Default"/>
              <w:rPr>
                <w:b/>
              </w:rPr>
            </w:pPr>
            <w:r w:rsidRPr="00C95F8B">
              <w:rPr>
                <w:b/>
              </w:rPr>
              <w:t>РАЗДЕЛ V. ФЕДЕРАТИВНОЕ УСТРОЙСТВО</w:t>
            </w:r>
          </w:p>
        </w:tc>
        <w:tc>
          <w:tcPr>
            <w:tcW w:w="537" w:type="pct"/>
            <w:vAlign w:val="center"/>
          </w:tcPr>
          <w:p w:rsidR="001A7BEE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57" w:type="pct"/>
            <w:vAlign w:val="center"/>
          </w:tcPr>
          <w:p w:rsidR="001A7BEE" w:rsidRPr="00945DE4" w:rsidRDefault="001A7BEE" w:rsidP="001A7BEE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Тема 5.1. Федер</w:t>
            </w:r>
            <w:r w:rsidRPr="00C95F8B">
              <w:rPr>
                <w:bCs/>
              </w:rPr>
              <w:t>а</w:t>
            </w:r>
            <w:r w:rsidRPr="00C95F8B">
              <w:rPr>
                <w:bCs/>
              </w:rPr>
              <w:t>тивное устройство Российской Фед</w:t>
            </w:r>
            <w:r w:rsidRPr="00C95F8B">
              <w:rPr>
                <w:bCs/>
              </w:rPr>
              <w:t>е</w:t>
            </w:r>
            <w:r w:rsidRPr="00C95F8B">
              <w:rPr>
                <w:bCs/>
              </w:rPr>
              <w:lastRenderedPageBreak/>
              <w:t>рации</w:t>
            </w:r>
          </w:p>
        </w:tc>
        <w:tc>
          <w:tcPr>
            <w:tcW w:w="2462" w:type="pct"/>
          </w:tcPr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lastRenderedPageBreak/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Pr="00C95F8B">
              <w:rPr>
                <w:bCs/>
              </w:rPr>
              <w:t>1. П</w:t>
            </w:r>
            <w:r w:rsidRPr="00C95F8B">
              <w:rPr>
                <w:bCs/>
              </w:rPr>
              <w:t>о</w:t>
            </w:r>
            <w:r w:rsidRPr="00C95F8B">
              <w:rPr>
                <w:bCs/>
              </w:rPr>
              <w:t>нятие и принципы федеративного устройс</w:t>
            </w:r>
            <w:r w:rsidRPr="00C95F8B">
              <w:rPr>
                <w:bCs/>
              </w:rPr>
              <w:t>т</w:t>
            </w:r>
            <w:r w:rsidRPr="00C95F8B">
              <w:rPr>
                <w:bCs/>
              </w:rPr>
              <w:t xml:space="preserve">ва. 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lastRenderedPageBreak/>
              <w:t>2. Конституционно-правовой статус Ро</w:t>
            </w:r>
            <w:r w:rsidRPr="00C95F8B">
              <w:rPr>
                <w:bCs/>
              </w:rPr>
              <w:t>с</w:t>
            </w:r>
            <w:r w:rsidRPr="00C95F8B">
              <w:rPr>
                <w:bCs/>
              </w:rPr>
              <w:t>сийской Федерации. Предметы ведения Российской Федерации: исключительные и совместные.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3. Виды и статус субъектов Российской Ф</w:t>
            </w:r>
            <w:r w:rsidRPr="00C95F8B">
              <w:rPr>
                <w:bCs/>
              </w:rPr>
              <w:t>е</w:t>
            </w:r>
            <w:r w:rsidRPr="00C95F8B">
              <w:rPr>
                <w:bCs/>
              </w:rPr>
              <w:t>дерации.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4. Понятие и принципы административно-территориального устройства. Виды адм</w:t>
            </w:r>
            <w:r w:rsidRPr="00C95F8B">
              <w:rPr>
                <w:bCs/>
              </w:rPr>
              <w:t>и</w:t>
            </w:r>
            <w:r w:rsidRPr="00C95F8B">
              <w:rPr>
                <w:bCs/>
              </w:rPr>
              <w:t>нистративно - территориальных единиц. Д</w:t>
            </w:r>
            <w:r w:rsidRPr="00C95F8B">
              <w:rPr>
                <w:bCs/>
              </w:rPr>
              <w:t>о</w:t>
            </w:r>
            <w:r w:rsidRPr="00C95F8B">
              <w:rPr>
                <w:bCs/>
              </w:rPr>
              <w:t>говор о создании Союзного государства Российской Федерации и Республики Бел</w:t>
            </w:r>
            <w:r w:rsidRPr="00C95F8B">
              <w:rPr>
                <w:bCs/>
              </w:rPr>
              <w:t>а</w:t>
            </w:r>
            <w:r w:rsidRPr="00C95F8B">
              <w:rPr>
                <w:bCs/>
              </w:rPr>
              <w:t>русь.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C95F8B">
        <w:trPr>
          <w:jc w:val="center"/>
        </w:trPr>
        <w:tc>
          <w:tcPr>
            <w:tcW w:w="3606" w:type="pct"/>
            <w:gridSpan w:val="2"/>
          </w:tcPr>
          <w:p w:rsidR="001A7BEE" w:rsidRPr="00785958" w:rsidRDefault="001A7BEE" w:rsidP="001A7BEE">
            <w:pPr>
              <w:pStyle w:val="Default"/>
              <w:rPr>
                <w:b/>
              </w:rPr>
            </w:pPr>
            <w:r w:rsidRPr="00C95F8B">
              <w:rPr>
                <w:b/>
              </w:rPr>
              <w:lastRenderedPageBreak/>
              <w:t>РАЗДЕЛ VI. ОРГАНЫ ГОСУДАРСТВЕННОЙ ВЛАСТИ И ОРГАНЫ МЕСТНОГО САМОУПРАВЛЕНИЯ</w:t>
            </w:r>
          </w:p>
        </w:tc>
        <w:tc>
          <w:tcPr>
            <w:tcW w:w="537" w:type="pct"/>
            <w:vAlign w:val="center"/>
          </w:tcPr>
          <w:p w:rsidR="001A7BEE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57" w:type="pct"/>
            <w:vAlign w:val="center"/>
          </w:tcPr>
          <w:p w:rsidR="001A7BEE" w:rsidRPr="00945DE4" w:rsidRDefault="001A7BEE" w:rsidP="001A7BEE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</w:tcPr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Тема 6.1.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Президент Росси</w:t>
            </w:r>
            <w:r w:rsidRPr="00C95F8B">
              <w:rPr>
                <w:bCs/>
              </w:rPr>
              <w:t>й</w:t>
            </w:r>
            <w:r w:rsidRPr="00C95F8B">
              <w:rPr>
                <w:bCs/>
              </w:rPr>
              <w:t>ской Федерации</w:t>
            </w:r>
          </w:p>
        </w:tc>
        <w:tc>
          <w:tcPr>
            <w:tcW w:w="2462" w:type="pct"/>
          </w:tcPr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C95F8B">
              <w:rPr>
                <w:bCs/>
              </w:rPr>
              <w:t>1. Правовой статус Президента Российской Федерации.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2. Выборы Президента Российской Федер</w:t>
            </w:r>
            <w:r w:rsidRPr="00C95F8B">
              <w:rPr>
                <w:bCs/>
              </w:rPr>
              <w:t>а</w:t>
            </w:r>
            <w:r w:rsidRPr="00C95F8B">
              <w:rPr>
                <w:bCs/>
              </w:rPr>
              <w:t>ции.</w:t>
            </w:r>
          </w:p>
          <w:p w:rsidR="001A7BEE" w:rsidRPr="00C95F8B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3. Компетенция Президента Российской Федерации.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C95F8B">
              <w:rPr>
                <w:bCs/>
              </w:rPr>
              <w:t>4. Досрочное прекращение полномочий Президента Российской Федерации.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 w:val="restart"/>
          </w:tcPr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Тема 6.2.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Федеральное Со</w:t>
            </w:r>
            <w:r w:rsidRPr="009E728D">
              <w:rPr>
                <w:bCs/>
              </w:rPr>
              <w:t>б</w:t>
            </w:r>
            <w:r w:rsidRPr="009E728D">
              <w:rPr>
                <w:bCs/>
              </w:rPr>
              <w:t>рание Российской Федерации</w:t>
            </w:r>
          </w:p>
        </w:tc>
        <w:tc>
          <w:tcPr>
            <w:tcW w:w="2462" w:type="pct"/>
          </w:tcPr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Pr="009E728D">
              <w:rPr>
                <w:bCs/>
              </w:rPr>
              <w:t>1. Ф</w:t>
            </w:r>
            <w:r w:rsidRPr="009E728D">
              <w:rPr>
                <w:bCs/>
              </w:rPr>
              <w:t>е</w:t>
            </w:r>
            <w:r w:rsidRPr="009E728D">
              <w:rPr>
                <w:bCs/>
              </w:rPr>
              <w:t>деральное собрание - Парламент Росси</w:t>
            </w:r>
            <w:r w:rsidRPr="009E728D">
              <w:rPr>
                <w:bCs/>
              </w:rPr>
              <w:t>й</w:t>
            </w:r>
            <w:r w:rsidRPr="009E728D">
              <w:rPr>
                <w:bCs/>
              </w:rPr>
              <w:t>ской Федерации. Структура, порядок обр</w:t>
            </w:r>
            <w:r w:rsidRPr="009E728D">
              <w:rPr>
                <w:bCs/>
              </w:rPr>
              <w:t>а</w:t>
            </w:r>
            <w:r w:rsidRPr="009E728D">
              <w:rPr>
                <w:bCs/>
              </w:rPr>
              <w:t xml:space="preserve">зования Парламента РФ. </w:t>
            </w:r>
          </w:p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2. Совет Федерации: структура и компете</w:t>
            </w:r>
            <w:r w:rsidRPr="009E728D">
              <w:rPr>
                <w:bCs/>
              </w:rPr>
              <w:t>н</w:t>
            </w:r>
            <w:r w:rsidRPr="009E728D">
              <w:rPr>
                <w:bCs/>
              </w:rPr>
              <w:t xml:space="preserve">ция, порядок работы. </w:t>
            </w:r>
          </w:p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3. Государственная Дума: структура и ко</w:t>
            </w:r>
            <w:r w:rsidRPr="009E728D">
              <w:rPr>
                <w:bCs/>
              </w:rPr>
              <w:t>м</w:t>
            </w:r>
            <w:r w:rsidRPr="009E728D">
              <w:rPr>
                <w:bCs/>
              </w:rPr>
              <w:t>петенция. Основные формы работы. Зак</w:t>
            </w:r>
            <w:r w:rsidRPr="009E728D">
              <w:rPr>
                <w:bCs/>
              </w:rPr>
              <w:t>о</w:t>
            </w:r>
            <w:r w:rsidRPr="009E728D">
              <w:rPr>
                <w:bCs/>
              </w:rPr>
              <w:t xml:space="preserve">нодательный процесс. Порядок роспуска Государственной Думы. 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4. Статус депутатов. Основные гарантии д</w:t>
            </w:r>
            <w:r w:rsidRPr="009E728D">
              <w:rPr>
                <w:bCs/>
              </w:rPr>
              <w:t>е</w:t>
            </w:r>
            <w:r w:rsidRPr="009E728D">
              <w:rPr>
                <w:bCs/>
              </w:rPr>
              <w:t>путатской деятельности. Государственный Совет Российской Федерации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462" w:type="pct"/>
          </w:tcPr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практического занятия.</w:t>
            </w:r>
            <w:r w:rsidRPr="00F26905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9E728D">
              <w:rPr>
                <w:bCs/>
              </w:rPr>
              <w:t xml:space="preserve">. Государственная Дума: структура и </w:t>
            </w:r>
            <w:proofErr w:type="spellStart"/>
            <w:proofErr w:type="gramStart"/>
            <w:r w:rsidRPr="009E728D">
              <w:rPr>
                <w:bCs/>
              </w:rPr>
              <w:t>ком-петенция</w:t>
            </w:r>
            <w:proofErr w:type="spellEnd"/>
            <w:proofErr w:type="gramEnd"/>
            <w:r w:rsidRPr="009E728D">
              <w:rPr>
                <w:bCs/>
              </w:rPr>
              <w:t>. Основные формы работы. Зак</w:t>
            </w:r>
            <w:r>
              <w:rPr>
                <w:bCs/>
              </w:rPr>
              <w:t>о</w:t>
            </w:r>
            <w:r w:rsidRPr="009E728D">
              <w:rPr>
                <w:bCs/>
              </w:rPr>
              <w:t xml:space="preserve">нодательный процесс. Порядок роспуска Государственной Думы. 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  <w:r w:rsidRPr="009E728D">
              <w:rPr>
                <w:bCs/>
              </w:rPr>
              <w:t>. Статус депутатов. Основные гарантии д</w:t>
            </w:r>
            <w:r w:rsidRPr="009E728D">
              <w:rPr>
                <w:bCs/>
              </w:rPr>
              <w:t>е</w:t>
            </w:r>
            <w:r w:rsidRPr="009E728D">
              <w:rPr>
                <w:bCs/>
              </w:rPr>
              <w:t>путатской деятельности. Государственный Совет Российской Федерации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</w:tcPr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Тема 6.3.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Правительство Российской Фед</w:t>
            </w:r>
            <w:r w:rsidRPr="009E728D">
              <w:rPr>
                <w:bCs/>
              </w:rPr>
              <w:t>е</w:t>
            </w:r>
            <w:r w:rsidRPr="009E728D">
              <w:rPr>
                <w:bCs/>
              </w:rPr>
              <w:t>рации</w:t>
            </w:r>
          </w:p>
        </w:tc>
        <w:tc>
          <w:tcPr>
            <w:tcW w:w="2462" w:type="pct"/>
          </w:tcPr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Pr="009E728D">
              <w:rPr>
                <w:bCs/>
              </w:rPr>
              <w:t>1. Правительство Российской Федерации: с</w:t>
            </w:r>
            <w:r w:rsidRPr="009E728D">
              <w:rPr>
                <w:bCs/>
              </w:rPr>
              <w:t>о</w:t>
            </w:r>
            <w:r w:rsidRPr="009E728D">
              <w:rPr>
                <w:bCs/>
              </w:rPr>
              <w:t>став и порядок его формирования.</w:t>
            </w:r>
          </w:p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2. Компетенция Правительства Российской Федерации.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3. Отставка Правительства Российской Ф</w:t>
            </w:r>
            <w:r w:rsidRPr="009E728D">
              <w:rPr>
                <w:bCs/>
              </w:rPr>
              <w:t>е</w:t>
            </w:r>
            <w:r w:rsidRPr="009E728D">
              <w:rPr>
                <w:bCs/>
              </w:rPr>
              <w:t>дерации.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 w:val="restart"/>
          </w:tcPr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Тема 6.4.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lastRenderedPageBreak/>
              <w:t>Судебная власть и прокуратура в Ро</w:t>
            </w:r>
            <w:r w:rsidRPr="009E728D">
              <w:rPr>
                <w:bCs/>
              </w:rPr>
              <w:t>с</w:t>
            </w:r>
            <w:r w:rsidRPr="009E728D">
              <w:rPr>
                <w:bCs/>
              </w:rPr>
              <w:t>сийской Федер</w:t>
            </w:r>
            <w:r w:rsidRPr="009E728D">
              <w:rPr>
                <w:bCs/>
              </w:rPr>
              <w:t>а</w:t>
            </w:r>
            <w:r w:rsidRPr="009E728D">
              <w:rPr>
                <w:bCs/>
              </w:rPr>
              <w:t>ции</w:t>
            </w:r>
          </w:p>
        </w:tc>
        <w:tc>
          <w:tcPr>
            <w:tcW w:w="2462" w:type="pct"/>
          </w:tcPr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lastRenderedPageBreak/>
              <w:t>Содержание практического занятия.</w:t>
            </w:r>
            <w:r w:rsidRPr="00F26905">
              <w:rPr>
                <w:bCs/>
              </w:rPr>
              <w:t xml:space="preserve"> </w:t>
            </w:r>
            <w:r w:rsidRPr="009E728D">
              <w:rPr>
                <w:bCs/>
              </w:rPr>
              <w:t xml:space="preserve">1. </w:t>
            </w:r>
            <w:r w:rsidRPr="009E728D">
              <w:rPr>
                <w:bCs/>
              </w:rPr>
              <w:lastRenderedPageBreak/>
              <w:t>Конституционные принципы правосудия. Судебная система.</w:t>
            </w:r>
          </w:p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2. Предупреждение и противодействие ко</w:t>
            </w:r>
            <w:r w:rsidRPr="009E728D">
              <w:rPr>
                <w:bCs/>
              </w:rPr>
              <w:t>р</w:t>
            </w:r>
            <w:r w:rsidRPr="009E728D">
              <w:rPr>
                <w:bCs/>
              </w:rPr>
              <w:t>рупции в сфере судебной деятельности.</w:t>
            </w:r>
          </w:p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3. Конституционный суд Российской Фед</w:t>
            </w:r>
            <w:r w:rsidRPr="009E728D">
              <w:rPr>
                <w:bCs/>
              </w:rPr>
              <w:t>е</w:t>
            </w:r>
            <w:r w:rsidRPr="009E728D">
              <w:rPr>
                <w:bCs/>
              </w:rPr>
              <w:t>рации: состав, компетенция.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4. Прокуратура Российской Федерации.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462" w:type="pct"/>
          </w:tcPr>
          <w:p w:rsidR="001A7BEE" w:rsidRPr="00D53D5F" w:rsidRDefault="001A7BEE" w:rsidP="001A7BEE">
            <w:pPr>
              <w:pStyle w:val="Default"/>
              <w:rPr>
                <w:b/>
              </w:rPr>
            </w:pPr>
            <w:r w:rsidRPr="00D53D5F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. </w:t>
            </w:r>
            <w:r w:rsidRPr="00D53D5F">
              <w:rPr>
                <w:bCs/>
              </w:rPr>
              <w:t xml:space="preserve">Подготовьте доклад о </w:t>
            </w:r>
            <w:r>
              <w:rPr>
                <w:bCs/>
              </w:rPr>
              <w:t>системе судов общей юрисдикции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</w:tcPr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Тема 6.5.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Государственные органы субъектов Российской Фед</w:t>
            </w:r>
            <w:r w:rsidRPr="009E728D">
              <w:rPr>
                <w:bCs/>
              </w:rPr>
              <w:t>е</w:t>
            </w:r>
            <w:r w:rsidRPr="009E728D">
              <w:rPr>
                <w:bCs/>
              </w:rPr>
              <w:t>рации</w:t>
            </w:r>
          </w:p>
        </w:tc>
        <w:tc>
          <w:tcPr>
            <w:tcW w:w="2462" w:type="pct"/>
          </w:tcPr>
          <w:p w:rsidR="001A7BEE" w:rsidRPr="009E728D" w:rsidRDefault="001A7BEE" w:rsidP="001A7BEE">
            <w:pPr>
              <w:pStyle w:val="Default"/>
              <w:tabs>
                <w:tab w:val="left" w:pos="960"/>
              </w:tabs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>
              <w:rPr>
                <w:bCs/>
              </w:rPr>
              <w:t xml:space="preserve"> </w:t>
            </w:r>
            <w:r w:rsidRPr="009E728D">
              <w:rPr>
                <w:bCs/>
              </w:rPr>
              <w:t>1. Представительные (законодательные) орг</w:t>
            </w:r>
            <w:r w:rsidRPr="009E728D">
              <w:rPr>
                <w:bCs/>
              </w:rPr>
              <w:t>а</w:t>
            </w:r>
            <w:r w:rsidRPr="009E728D">
              <w:rPr>
                <w:bCs/>
              </w:rPr>
              <w:t>ны государственной власти субъектов Ро</w:t>
            </w:r>
            <w:r w:rsidRPr="009E728D">
              <w:rPr>
                <w:bCs/>
              </w:rPr>
              <w:t>с</w:t>
            </w:r>
            <w:r w:rsidRPr="009E728D">
              <w:rPr>
                <w:bCs/>
              </w:rPr>
              <w:t>сийской Федерации: состав, принципы и организационные основы деятельности. Статус депутатов представительных орг</w:t>
            </w:r>
            <w:r w:rsidRPr="009E728D">
              <w:rPr>
                <w:bCs/>
              </w:rPr>
              <w:t>а</w:t>
            </w:r>
            <w:r w:rsidRPr="009E728D">
              <w:rPr>
                <w:bCs/>
              </w:rPr>
              <w:t>нов субъектов Российской Федерации.</w:t>
            </w:r>
          </w:p>
          <w:p w:rsidR="001A7BEE" w:rsidRPr="009E728D" w:rsidRDefault="001A7BEE" w:rsidP="001A7BEE">
            <w:pPr>
              <w:pStyle w:val="Default"/>
              <w:tabs>
                <w:tab w:val="left" w:pos="960"/>
              </w:tabs>
              <w:rPr>
                <w:bCs/>
              </w:rPr>
            </w:pPr>
            <w:r w:rsidRPr="009E728D">
              <w:rPr>
                <w:bCs/>
              </w:rPr>
              <w:t>3. Компетенция и правовые акты государс</w:t>
            </w:r>
            <w:r w:rsidRPr="009E728D">
              <w:rPr>
                <w:bCs/>
              </w:rPr>
              <w:t>т</w:t>
            </w:r>
            <w:r w:rsidRPr="009E728D">
              <w:rPr>
                <w:bCs/>
              </w:rPr>
              <w:t>венных органов субъектов Федерации.</w:t>
            </w:r>
          </w:p>
          <w:p w:rsidR="001A7BEE" w:rsidRPr="009E728D" w:rsidRDefault="001A7BEE" w:rsidP="001A7BEE">
            <w:pPr>
              <w:pStyle w:val="Default"/>
              <w:tabs>
                <w:tab w:val="left" w:pos="960"/>
              </w:tabs>
              <w:rPr>
                <w:bCs/>
              </w:rPr>
            </w:pPr>
            <w:r w:rsidRPr="009E728D">
              <w:rPr>
                <w:bCs/>
              </w:rPr>
              <w:t>4. Государственные органы исполнительной власти субъектов Федерации.</w:t>
            </w:r>
          </w:p>
          <w:p w:rsidR="001A7BEE" w:rsidRPr="00F26905" w:rsidRDefault="001A7BEE" w:rsidP="001A7BEE">
            <w:pPr>
              <w:pStyle w:val="Default"/>
              <w:tabs>
                <w:tab w:val="left" w:pos="960"/>
              </w:tabs>
              <w:rPr>
                <w:bCs/>
              </w:rPr>
            </w:pPr>
            <w:r w:rsidRPr="009E728D">
              <w:rPr>
                <w:bCs/>
              </w:rPr>
              <w:t>5. Глава субъекта Федерации: правовой ст</w:t>
            </w:r>
            <w:r w:rsidRPr="009E728D">
              <w:rPr>
                <w:bCs/>
              </w:rPr>
              <w:t>а</w:t>
            </w:r>
            <w:r w:rsidRPr="009E728D">
              <w:rPr>
                <w:bCs/>
              </w:rPr>
              <w:t>тус, компетенция.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1A7BEE" w:rsidRPr="000B115A" w:rsidTr="004820D3">
        <w:trPr>
          <w:jc w:val="center"/>
        </w:trPr>
        <w:tc>
          <w:tcPr>
            <w:tcW w:w="1144" w:type="pct"/>
            <w:vMerge w:val="restart"/>
          </w:tcPr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Тема 6.6.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Местное сам</w:t>
            </w:r>
            <w:r w:rsidRPr="009E728D">
              <w:rPr>
                <w:bCs/>
              </w:rPr>
              <w:t>о</w:t>
            </w:r>
            <w:r w:rsidRPr="009E728D">
              <w:rPr>
                <w:bCs/>
              </w:rPr>
              <w:t>управление в Ро</w:t>
            </w:r>
            <w:r w:rsidRPr="009E728D">
              <w:rPr>
                <w:bCs/>
              </w:rPr>
              <w:t>с</w:t>
            </w:r>
            <w:r w:rsidRPr="009E728D">
              <w:rPr>
                <w:bCs/>
              </w:rPr>
              <w:t>сийской Федер</w:t>
            </w:r>
            <w:r w:rsidRPr="009E728D">
              <w:rPr>
                <w:bCs/>
              </w:rPr>
              <w:t>а</w:t>
            </w:r>
            <w:r w:rsidRPr="009E728D">
              <w:rPr>
                <w:bCs/>
              </w:rPr>
              <w:t>ции</w:t>
            </w:r>
          </w:p>
        </w:tc>
        <w:tc>
          <w:tcPr>
            <w:tcW w:w="2462" w:type="pct"/>
          </w:tcPr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9E728D">
              <w:rPr>
                <w:bCs/>
              </w:rPr>
              <w:t>1. Понятие местного самоуправления.</w:t>
            </w:r>
          </w:p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2. Система местного самоуправления в Ро</w:t>
            </w:r>
            <w:r w:rsidRPr="009E728D">
              <w:rPr>
                <w:bCs/>
              </w:rPr>
              <w:t>с</w:t>
            </w:r>
            <w:r w:rsidRPr="009E728D">
              <w:rPr>
                <w:bCs/>
              </w:rPr>
              <w:t>сийской Федерации.</w:t>
            </w:r>
          </w:p>
          <w:p w:rsidR="001A7BEE" w:rsidRPr="009E728D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3. Полномочия местного самоуправления.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  <w:r w:rsidRPr="009E728D">
              <w:rPr>
                <w:bCs/>
              </w:rPr>
              <w:t>4. Гарантии местного самоуправления</w:t>
            </w:r>
          </w:p>
        </w:tc>
        <w:tc>
          <w:tcPr>
            <w:tcW w:w="53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1A7BEE" w:rsidRPr="000B115A" w:rsidRDefault="001A7BEE" w:rsidP="001A7BEE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>
              <w:rPr>
                <w:b w:val="0"/>
                <w:bCs w:val="0"/>
                <w:spacing w:val="-1"/>
              </w:rPr>
              <w:t>2</w:t>
            </w:r>
          </w:p>
        </w:tc>
      </w:tr>
      <w:tr w:rsidR="00D213D3" w:rsidRPr="000B115A" w:rsidTr="004820D3">
        <w:trPr>
          <w:jc w:val="center"/>
        </w:trPr>
        <w:tc>
          <w:tcPr>
            <w:tcW w:w="1144" w:type="pct"/>
            <w:vMerge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</w:p>
        </w:tc>
        <w:tc>
          <w:tcPr>
            <w:tcW w:w="2462" w:type="pct"/>
          </w:tcPr>
          <w:p w:rsidR="00D213D3" w:rsidRPr="00D53D5F" w:rsidRDefault="00D213D3" w:rsidP="00D213D3">
            <w:pPr>
              <w:pStyle w:val="Default"/>
              <w:rPr>
                <w:b/>
              </w:rPr>
            </w:pPr>
            <w:r w:rsidRPr="00D53D5F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. </w:t>
            </w:r>
            <w:r w:rsidRPr="00D53D5F">
              <w:rPr>
                <w:bCs/>
              </w:rPr>
              <w:t xml:space="preserve">Подготовьте </w:t>
            </w:r>
            <w:r w:rsidR="009E728D">
              <w:rPr>
                <w:bCs/>
              </w:rPr>
              <w:t>р</w:t>
            </w:r>
            <w:r w:rsidR="009E728D">
              <w:rPr>
                <w:bCs/>
              </w:rPr>
              <w:t>е</w:t>
            </w:r>
            <w:r w:rsidR="009E728D">
              <w:rPr>
                <w:bCs/>
              </w:rPr>
              <w:t>ферат</w:t>
            </w:r>
            <w:r w:rsidRPr="00D53D5F">
              <w:rPr>
                <w:bCs/>
              </w:rPr>
              <w:t xml:space="preserve"> о</w:t>
            </w:r>
            <w:r w:rsidR="009E728D">
              <w:rPr>
                <w:bCs/>
              </w:rPr>
              <w:t>б органах местного самоуправления Вашего муниципального округа</w:t>
            </w:r>
          </w:p>
        </w:tc>
        <w:tc>
          <w:tcPr>
            <w:tcW w:w="537" w:type="pct"/>
            <w:vAlign w:val="center"/>
          </w:tcPr>
          <w:p w:rsidR="00D213D3" w:rsidRPr="000B115A" w:rsidRDefault="009E728D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7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</w:t>
            </w:r>
            <w:r w:rsidR="001A7BEE">
              <w:rPr>
                <w:b w:val="0"/>
                <w:bCs w:val="0"/>
                <w:spacing w:val="-1"/>
              </w:rPr>
              <w:t>2</w:t>
            </w:r>
          </w:p>
        </w:tc>
      </w:tr>
      <w:tr w:rsidR="00F26905" w:rsidRPr="000B115A" w:rsidTr="004820D3">
        <w:trPr>
          <w:jc w:val="center"/>
        </w:trPr>
        <w:tc>
          <w:tcPr>
            <w:tcW w:w="3606" w:type="pct"/>
            <w:gridSpan w:val="2"/>
          </w:tcPr>
          <w:p w:rsidR="00F26905" w:rsidRPr="00F26905" w:rsidRDefault="00F26905" w:rsidP="002B228B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Промежуточная аттестация</w:t>
            </w:r>
          </w:p>
        </w:tc>
        <w:tc>
          <w:tcPr>
            <w:tcW w:w="537" w:type="pct"/>
            <w:vAlign w:val="center"/>
          </w:tcPr>
          <w:p w:rsidR="00F26905" w:rsidRPr="000B115A" w:rsidRDefault="00D42B12" w:rsidP="00902D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F26905" w:rsidRPr="000B115A" w:rsidRDefault="00F26905" w:rsidP="002B228B">
            <w:pPr>
              <w:pStyle w:val="11"/>
              <w:ind w:left="0"/>
              <w:rPr>
                <w:b w:val="0"/>
              </w:rPr>
            </w:pPr>
          </w:p>
        </w:tc>
      </w:tr>
      <w:tr w:rsidR="00F26905" w:rsidRPr="000B115A" w:rsidTr="004820D3">
        <w:trPr>
          <w:jc w:val="center"/>
        </w:trPr>
        <w:tc>
          <w:tcPr>
            <w:tcW w:w="3606" w:type="pct"/>
            <w:gridSpan w:val="2"/>
          </w:tcPr>
          <w:p w:rsidR="00F26905" w:rsidRPr="00F26905" w:rsidRDefault="00F26905" w:rsidP="002B228B">
            <w:pPr>
              <w:pStyle w:val="Default"/>
              <w:rPr>
                <w:bCs/>
                <w:lang w:val="en-US"/>
              </w:rPr>
            </w:pPr>
            <w:r w:rsidRPr="00F26905">
              <w:rPr>
                <w:bCs/>
              </w:rPr>
              <w:t>Всего</w:t>
            </w:r>
            <w:r w:rsidRPr="00F26905">
              <w:rPr>
                <w:bCs/>
                <w:lang w:val="en-US"/>
              </w:rPr>
              <w:t>:</w:t>
            </w:r>
          </w:p>
        </w:tc>
        <w:tc>
          <w:tcPr>
            <w:tcW w:w="537" w:type="pct"/>
            <w:vAlign w:val="center"/>
          </w:tcPr>
          <w:p w:rsidR="00F26905" w:rsidRPr="00D42B12" w:rsidRDefault="00D42B12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72</w:t>
            </w:r>
          </w:p>
        </w:tc>
        <w:tc>
          <w:tcPr>
            <w:tcW w:w="857" w:type="pct"/>
            <w:vAlign w:val="center"/>
          </w:tcPr>
          <w:p w:rsidR="00F26905" w:rsidRPr="000B115A" w:rsidRDefault="00F26905" w:rsidP="002B228B">
            <w:pPr>
              <w:pStyle w:val="11"/>
              <w:ind w:left="0"/>
              <w:rPr>
                <w:b w:val="0"/>
              </w:rPr>
            </w:pPr>
          </w:p>
        </w:tc>
      </w:tr>
    </w:tbl>
    <w:p w:rsidR="00C9643D" w:rsidRPr="000B115A" w:rsidRDefault="00C9643D" w:rsidP="00C9643D">
      <w:pPr>
        <w:pStyle w:val="11"/>
        <w:tabs>
          <w:tab w:val="left" w:pos="396"/>
        </w:tabs>
        <w:spacing w:before="76"/>
        <w:ind w:left="396"/>
        <w:rPr>
          <w:sz w:val="28"/>
          <w:szCs w:val="28"/>
        </w:rPr>
      </w:pPr>
      <w:bookmarkStart w:id="10" w:name="3_УСЛОВИЯ_РЕАЛИЗАЦИИ_РАБОЧЕЙ_ПРОГРАММЫ_Д"/>
      <w:bookmarkEnd w:id="10"/>
    </w:p>
    <w:p w:rsidR="007A3769" w:rsidRPr="004D3ACB" w:rsidRDefault="007A3769" w:rsidP="007A3769">
      <w:pPr>
        <w:suppressAutoHyphens/>
        <w:jc w:val="center"/>
        <w:rPr>
          <w:b/>
          <w:bCs/>
          <w:sz w:val="24"/>
          <w:szCs w:val="24"/>
          <w:lang w:eastAsia="ar-SA"/>
        </w:rPr>
      </w:pPr>
      <w:bookmarkStart w:id="11" w:name="3.1_Образовательные_технологии"/>
      <w:bookmarkStart w:id="12" w:name="3.2_Материально-техническое_обеспечение_"/>
      <w:bookmarkEnd w:id="11"/>
      <w:bookmarkEnd w:id="12"/>
      <w:r w:rsidRPr="004D3ACB">
        <w:rPr>
          <w:b/>
          <w:bCs/>
          <w:sz w:val="24"/>
          <w:szCs w:val="24"/>
          <w:lang w:eastAsia="ar-SA"/>
        </w:rPr>
        <w:t>3. УСЛОВИЯ РЕАЛИЗАЦИИ УЧЕБНОЙ ДИСЦИПЛИНЫ</w:t>
      </w:r>
    </w:p>
    <w:p w:rsidR="007A3769" w:rsidRPr="004D3ACB" w:rsidRDefault="007A3769" w:rsidP="007A3769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</w:p>
    <w:p w:rsidR="007A3769" w:rsidRPr="004D3ACB" w:rsidRDefault="007A3769" w:rsidP="007A3769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4D3ACB">
        <w:rPr>
          <w:b/>
          <w:sz w:val="24"/>
          <w:szCs w:val="24"/>
          <w:lang w:eastAsia="ar-SA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7A3769" w:rsidRDefault="007A3769" w:rsidP="007A3769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 xml:space="preserve">Кабинет «Конституционного права», оснащённый в соответствии с п. 6.1. примерной образовательной программы по специальности. </w:t>
      </w:r>
    </w:p>
    <w:p w:rsidR="00654D80" w:rsidRPr="004D3ACB" w:rsidRDefault="00654D80" w:rsidP="007A3769">
      <w:pPr>
        <w:suppressAutoHyphens/>
        <w:ind w:firstLine="709"/>
        <w:jc w:val="both"/>
        <w:rPr>
          <w:sz w:val="24"/>
          <w:szCs w:val="24"/>
          <w:lang w:eastAsia="ar-SA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7"/>
        <w:gridCol w:w="3685"/>
        <w:gridCol w:w="3980"/>
      </w:tblGrid>
      <w:tr w:rsidR="00654D80" w:rsidRPr="000B115A" w:rsidTr="00055FBA">
        <w:tc>
          <w:tcPr>
            <w:tcW w:w="2117" w:type="dxa"/>
            <w:vAlign w:val="center"/>
          </w:tcPr>
          <w:p w:rsidR="00654D80" w:rsidRPr="000B115A" w:rsidRDefault="00654D80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Виды и формы учебной деятел</w:t>
            </w:r>
            <w:r w:rsidRPr="000B115A">
              <w:rPr>
                <w:sz w:val="24"/>
                <w:szCs w:val="24"/>
              </w:rPr>
              <w:t>ь</w:t>
            </w:r>
            <w:r w:rsidRPr="000B115A">
              <w:rPr>
                <w:sz w:val="24"/>
                <w:szCs w:val="24"/>
              </w:rPr>
              <w:t>ности</w:t>
            </w:r>
          </w:p>
        </w:tc>
        <w:tc>
          <w:tcPr>
            <w:tcW w:w="3685" w:type="dxa"/>
            <w:vAlign w:val="center"/>
          </w:tcPr>
          <w:p w:rsidR="00654D80" w:rsidRPr="000B115A" w:rsidRDefault="00654D80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0B115A">
              <w:rPr>
                <w:sz w:val="24"/>
                <w:szCs w:val="24"/>
              </w:rPr>
              <w:t>помещения</w:t>
            </w:r>
          </w:p>
        </w:tc>
        <w:tc>
          <w:tcPr>
            <w:tcW w:w="3980" w:type="dxa"/>
            <w:vAlign w:val="center"/>
          </w:tcPr>
          <w:p w:rsidR="00654D80" w:rsidRPr="000B115A" w:rsidRDefault="00654D80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Наличие материально-технического обеспечения</w:t>
            </w:r>
          </w:p>
        </w:tc>
      </w:tr>
      <w:tr w:rsidR="00654D80" w:rsidRPr="000B115A" w:rsidTr="00055FBA">
        <w:tc>
          <w:tcPr>
            <w:tcW w:w="2117" w:type="dxa"/>
          </w:tcPr>
          <w:p w:rsidR="00654D80" w:rsidRPr="000B115A" w:rsidRDefault="00654D80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</w:t>
            </w:r>
          </w:p>
        </w:tc>
        <w:tc>
          <w:tcPr>
            <w:tcW w:w="3685" w:type="dxa"/>
            <w:vAlign w:val="center"/>
          </w:tcPr>
          <w:p w:rsidR="00654D80" w:rsidRPr="00047F21" w:rsidRDefault="00654D80" w:rsidP="00055FBA">
            <w:pPr>
              <w:jc w:val="center"/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Ауд. 20, учебный корпус 3</w:t>
            </w:r>
          </w:p>
          <w:p w:rsidR="00654D80" w:rsidRPr="00047F21" w:rsidRDefault="00654D80" w:rsidP="00055FB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</w:t>
            </w:r>
            <w:r w:rsidRPr="00047F21">
              <w:rPr>
                <w:rFonts w:eastAsia="Calibri"/>
                <w:sz w:val="24"/>
                <w:szCs w:val="24"/>
              </w:rPr>
              <w:t>ч</w:t>
            </w:r>
            <w:r w:rsidRPr="00047F21">
              <w:rPr>
                <w:rFonts w:eastAsia="Calibri"/>
                <w:sz w:val="24"/>
                <w:szCs w:val="24"/>
              </w:rPr>
              <w:t xml:space="preserve">ной аттестации </w:t>
            </w:r>
          </w:p>
        </w:tc>
        <w:tc>
          <w:tcPr>
            <w:tcW w:w="3980" w:type="dxa"/>
          </w:tcPr>
          <w:p w:rsidR="00654D80" w:rsidRPr="00047F21" w:rsidRDefault="00654D80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654D80" w:rsidRPr="00047F21" w:rsidRDefault="00654D80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 xml:space="preserve">- 104 </w:t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  <w:t xml:space="preserve">учебных мест </w:t>
            </w:r>
            <w:proofErr w:type="gramStart"/>
            <w:r w:rsidRPr="00047F21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047F21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654D80" w:rsidRPr="00047F21" w:rsidRDefault="00654D80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654D80" w:rsidRPr="00047F21" w:rsidRDefault="00654D80" w:rsidP="00055FBA">
            <w:pPr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Интерактивная доска </w:t>
            </w:r>
            <w:r w:rsidRPr="00047F21">
              <w:rPr>
                <w:sz w:val="24"/>
                <w:szCs w:val="24"/>
                <w:lang w:val="en-US"/>
              </w:rPr>
              <w:t>HITAHI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FX</w:t>
            </w:r>
            <w:r w:rsidRPr="00047F21">
              <w:rPr>
                <w:sz w:val="24"/>
                <w:szCs w:val="24"/>
              </w:rPr>
              <w:t>-82 – 1 шт.</w:t>
            </w:r>
          </w:p>
          <w:p w:rsidR="00654D80" w:rsidRPr="00047F21" w:rsidRDefault="00654D80" w:rsidP="00055FBA">
            <w:pPr>
              <w:adjustRightInd w:val="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Переносное оборудование:</w:t>
            </w:r>
          </w:p>
          <w:p w:rsidR="00654D80" w:rsidRPr="00047F21" w:rsidRDefault="00654D80" w:rsidP="00055FBA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047F21">
              <w:rPr>
                <w:sz w:val="24"/>
                <w:szCs w:val="24"/>
              </w:rPr>
              <w:t>Мультимедийный</w:t>
            </w:r>
            <w:proofErr w:type="spellEnd"/>
            <w:r w:rsidRPr="00047F21">
              <w:rPr>
                <w:sz w:val="24"/>
                <w:szCs w:val="24"/>
              </w:rPr>
              <w:t xml:space="preserve"> проектор </w:t>
            </w:r>
            <w:r w:rsidRPr="00047F21">
              <w:rPr>
                <w:sz w:val="24"/>
                <w:szCs w:val="24"/>
                <w:lang w:val="en-US"/>
              </w:rPr>
              <w:t>NEC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NP</w:t>
            </w:r>
            <w:r w:rsidRPr="00047F21">
              <w:rPr>
                <w:sz w:val="24"/>
                <w:szCs w:val="24"/>
              </w:rPr>
              <w:t>50</w:t>
            </w:r>
            <w:r w:rsidRPr="00047F21">
              <w:rPr>
                <w:sz w:val="24"/>
                <w:szCs w:val="24"/>
                <w:lang w:val="en-US"/>
              </w:rPr>
              <w:t>G</w:t>
            </w:r>
            <w:r w:rsidRPr="00047F21">
              <w:rPr>
                <w:sz w:val="24"/>
                <w:szCs w:val="24"/>
              </w:rPr>
              <w:t>. – 1 шт.</w:t>
            </w:r>
          </w:p>
          <w:p w:rsidR="00654D80" w:rsidRPr="00047F21" w:rsidRDefault="00654D80" w:rsidP="00055FBA">
            <w:pPr>
              <w:adjustRightInd w:val="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lastRenderedPageBreak/>
              <w:t xml:space="preserve">Экран на штативе </w:t>
            </w:r>
            <w:r w:rsidRPr="00047F21">
              <w:rPr>
                <w:sz w:val="24"/>
                <w:szCs w:val="24"/>
                <w:lang w:val="en-US"/>
              </w:rPr>
              <w:t>ROJECTA</w:t>
            </w:r>
            <w:r w:rsidRPr="00047F21">
              <w:rPr>
                <w:sz w:val="24"/>
                <w:szCs w:val="24"/>
              </w:rPr>
              <w:t xml:space="preserve"> 240*240. – 1 шт.</w:t>
            </w:r>
          </w:p>
          <w:p w:rsidR="00654D80" w:rsidRPr="00047F21" w:rsidRDefault="00654D80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Ноутбук </w:t>
            </w:r>
            <w:r w:rsidRPr="00047F21">
              <w:rPr>
                <w:sz w:val="24"/>
                <w:szCs w:val="24"/>
                <w:lang w:val="en-US"/>
              </w:rPr>
              <w:t>Acer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Machines</w:t>
            </w:r>
            <w:r w:rsidRPr="00047F21">
              <w:rPr>
                <w:sz w:val="24"/>
                <w:szCs w:val="24"/>
              </w:rPr>
              <w:t xml:space="preserve"> /15.6” – 1 шт.</w:t>
            </w:r>
          </w:p>
        </w:tc>
      </w:tr>
      <w:tr w:rsidR="00654D80" w:rsidRPr="000B115A" w:rsidTr="00055FBA">
        <w:tc>
          <w:tcPr>
            <w:tcW w:w="2117" w:type="dxa"/>
          </w:tcPr>
          <w:p w:rsidR="00654D80" w:rsidRPr="000B115A" w:rsidRDefault="00654D80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нятия</w:t>
            </w:r>
          </w:p>
        </w:tc>
        <w:tc>
          <w:tcPr>
            <w:tcW w:w="3685" w:type="dxa"/>
            <w:vAlign w:val="center"/>
          </w:tcPr>
          <w:p w:rsidR="00654D80" w:rsidRPr="00047F21" w:rsidRDefault="00654D80" w:rsidP="00055FBA">
            <w:pPr>
              <w:jc w:val="center"/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 xml:space="preserve">Ауд. 13, </w:t>
            </w:r>
          </w:p>
          <w:p w:rsidR="00654D80" w:rsidRPr="00047F21" w:rsidRDefault="00654D80" w:rsidP="00055FBA">
            <w:pPr>
              <w:jc w:val="center"/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учебный корпус 3</w:t>
            </w:r>
          </w:p>
          <w:p w:rsidR="00654D80" w:rsidRPr="00047F21" w:rsidRDefault="00654D80" w:rsidP="00055FB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Учебная аудитория для</w:t>
            </w:r>
            <w:r w:rsidRPr="00047F2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фессиональных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</w:rPr>
              <w:t xml:space="preserve">дисциплин - </w:t>
            </w:r>
            <w:r w:rsidRPr="00047F21">
              <w:rPr>
                <w:rFonts w:eastAsia="Calibri"/>
                <w:sz w:val="24"/>
                <w:szCs w:val="24"/>
              </w:rPr>
              <w:t xml:space="preserve"> пр</w:t>
            </w:r>
            <w:r w:rsidRPr="00047F21">
              <w:rPr>
                <w:rFonts w:eastAsia="Calibri"/>
                <w:sz w:val="24"/>
                <w:szCs w:val="24"/>
              </w:rPr>
              <w:t>о</w:t>
            </w:r>
            <w:r w:rsidRPr="00047F21">
              <w:rPr>
                <w:rFonts w:eastAsia="Calibri"/>
                <w:sz w:val="24"/>
                <w:szCs w:val="24"/>
              </w:rPr>
              <w:t xml:space="preserve">ведения практических занятий </w:t>
            </w:r>
          </w:p>
        </w:tc>
        <w:tc>
          <w:tcPr>
            <w:tcW w:w="3980" w:type="dxa"/>
          </w:tcPr>
          <w:p w:rsidR="00654D80" w:rsidRPr="00047F21" w:rsidRDefault="00654D80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654D80" w:rsidRPr="00047F21" w:rsidRDefault="00654D80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 xml:space="preserve">- </w:t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  <w:t xml:space="preserve">24 </w:t>
            </w:r>
            <w:proofErr w:type="gramStart"/>
            <w:r w:rsidRPr="00047F21">
              <w:rPr>
                <w:rFonts w:eastAsia="Calibri"/>
                <w:sz w:val="24"/>
                <w:szCs w:val="24"/>
              </w:rPr>
              <w:t>учебных</w:t>
            </w:r>
            <w:proofErr w:type="gramEnd"/>
            <w:r w:rsidRPr="00047F21">
              <w:rPr>
                <w:rFonts w:eastAsia="Calibri"/>
                <w:sz w:val="24"/>
                <w:szCs w:val="24"/>
              </w:rPr>
              <w:t xml:space="preserve"> места для обучающихся;</w:t>
            </w:r>
          </w:p>
          <w:p w:rsidR="00654D80" w:rsidRPr="00047F21" w:rsidRDefault="00654D80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Доска меловая – 1 ед.</w:t>
            </w:r>
          </w:p>
        </w:tc>
      </w:tr>
      <w:tr w:rsidR="00654D80" w:rsidRPr="000B115A" w:rsidTr="00055FBA">
        <w:tc>
          <w:tcPr>
            <w:tcW w:w="2117" w:type="dxa"/>
          </w:tcPr>
          <w:p w:rsidR="00654D80" w:rsidRPr="000B115A" w:rsidRDefault="00654D80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B115A">
              <w:rPr>
                <w:sz w:val="24"/>
                <w:szCs w:val="24"/>
              </w:rPr>
              <w:t>обуча</w:t>
            </w:r>
            <w:r w:rsidRPr="000B115A">
              <w:rPr>
                <w:sz w:val="24"/>
                <w:szCs w:val="24"/>
              </w:rPr>
              <w:t>ю</w:t>
            </w:r>
            <w:r w:rsidRPr="000B115A">
              <w:rPr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3685" w:type="dxa"/>
          </w:tcPr>
          <w:p w:rsidR="00654D80" w:rsidRPr="00047F21" w:rsidRDefault="00654D80" w:rsidP="00055FBA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Ауд. 4,</w:t>
            </w:r>
          </w:p>
          <w:p w:rsidR="00654D80" w:rsidRPr="00047F21" w:rsidRDefault="00654D80" w:rsidP="00055FBA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учебный корпус 3</w:t>
            </w:r>
          </w:p>
          <w:p w:rsidR="00654D80" w:rsidRPr="00047F21" w:rsidRDefault="00654D80" w:rsidP="00055FBA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Компьютерный класс</w:t>
            </w:r>
          </w:p>
          <w:p w:rsidR="00654D80" w:rsidRPr="00047F21" w:rsidRDefault="00654D80" w:rsidP="00055FBA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047F21">
              <w:rPr>
                <w:sz w:val="24"/>
                <w:szCs w:val="24"/>
              </w:rPr>
              <w:t>Помещение для самостоятельной работы обучающихся, читальный зал библиотеки</w:t>
            </w:r>
            <w:proofErr w:type="gramEnd"/>
          </w:p>
        </w:tc>
        <w:tc>
          <w:tcPr>
            <w:tcW w:w="3980" w:type="dxa"/>
          </w:tcPr>
          <w:p w:rsidR="00654D80" w:rsidRPr="00047F21" w:rsidRDefault="00654D80" w:rsidP="00055FBA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Оборудование: специализированная мебель, компьютерная техника с подключением к сети «Интернет» и обеспечением доступа в электро</w:t>
            </w:r>
            <w:r w:rsidRPr="00047F21">
              <w:rPr>
                <w:sz w:val="24"/>
                <w:szCs w:val="24"/>
              </w:rPr>
              <w:t>н</w:t>
            </w:r>
            <w:r w:rsidRPr="00047F21">
              <w:rPr>
                <w:sz w:val="24"/>
                <w:szCs w:val="24"/>
              </w:rPr>
              <w:t xml:space="preserve">ную образовательную среду. </w:t>
            </w:r>
          </w:p>
          <w:p w:rsidR="00654D80" w:rsidRPr="00047F21" w:rsidRDefault="00654D80" w:rsidP="00055FBA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Специальная учебная, учебно-методическая и научная литература </w:t>
            </w:r>
          </w:p>
        </w:tc>
      </w:tr>
    </w:tbl>
    <w:p w:rsidR="007A3769" w:rsidRPr="004D3ACB" w:rsidRDefault="007A3769" w:rsidP="007A3769">
      <w:pPr>
        <w:suppressAutoHyphens/>
        <w:adjustRightInd w:val="0"/>
        <w:ind w:firstLine="709"/>
        <w:jc w:val="both"/>
        <w:rPr>
          <w:bCs/>
          <w:sz w:val="24"/>
          <w:szCs w:val="24"/>
          <w:lang w:eastAsia="ar-SA"/>
        </w:rPr>
      </w:pPr>
    </w:p>
    <w:p w:rsidR="007A3769" w:rsidRPr="004D3ACB" w:rsidRDefault="007A3769" w:rsidP="007A3769">
      <w:pPr>
        <w:suppressAutoHyphens/>
        <w:ind w:firstLine="709"/>
        <w:jc w:val="both"/>
        <w:rPr>
          <w:b/>
          <w:bCs/>
          <w:sz w:val="24"/>
          <w:szCs w:val="24"/>
          <w:lang w:eastAsia="ar-SA"/>
        </w:rPr>
      </w:pPr>
      <w:r w:rsidRPr="004D3ACB">
        <w:rPr>
          <w:b/>
          <w:bCs/>
          <w:sz w:val="24"/>
          <w:szCs w:val="24"/>
          <w:lang w:eastAsia="ar-SA"/>
        </w:rPr>
        <w:t>3.2. Информационное обеспечение реализации программы</w:t>
      </w:r>
    </w:p>
    <w:p w:rsidR="007A3769" w:rsidRPr="004D3ACB" w:rsidRDefault="007A3769" w:rsidP="007A3769">
      <w:pPr>
        <w:suppressAutoHyphens/>
        <w:ind w:firstLine="709"/>
        <w:jc w:val="both"/>
        <w:rPr>
          <w:bCs/>
          <w:sz w:val="24"/>
          <w:szCs w:val="24"/>
          <w:lang w:eastAsia="ar-SA"/>
        </w:rPr>
      </w:pPr>
      <w:r w:rsidRPr="004D3ACB">
        <w:rPr>
          <w:bCs/>
          <w:sz w:val="24"/>
          <w:szCs w:val="24"/>
          <w:lang w:eastAsia="ar-SA"/>
        </w:rPr>
        <w:t>Для реализации программы библиотечный фонд образовательной организации должен иметь п</w:t>
      </w:r>
      <w:r w:rsidRPr="004D3ACB">
        <w:rPr>
          <w:sz w:val="24"/>
          <w:szCs w:val="24"/>
          <w:lang w:eastAsia="ar-SA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4D3ACB">
        <w:rPr>
          <w:bCs/>
          <w:sz w:val="24"/>
          <w:szCs w:val="24"/>
          <w:lang w:eastAsia="ar-SA"/>
        </w:rPr>
        <w:t xml:space="preserve">библиотечного фонда образовательной организацией </w:t>
      </w:r>
      <w:proofErr w:type="gramStart"/>
      <w:r w:rsidRPr="004D3ACB">
        <w:rPr>
          <w:bCs/>
          <w:sz w:val="24"/>
          <w:szCs w:val="24"/>
          <w:lang w:eastAsia="ar-SA"/>
        </w:rPr>
        <w:t>выбирается не менее одного издания</w:t>
      </w:r>
      <w:proofErr w:type="gramEnd"/>
      <w:r w:rsidRPr="004D3ACB">
        <w:rPr>
          <w:bCs/>
          <w:sz w:val="24"/>
          <w:szCs w:val="24"/>
          <w:lang w:eastAsia="ar-SA"/>
        </w:rPr>
        <w:t xml:space="preserve"> из перечисленных ниже печатных изданий и (или) электронных изданий в качестве основного, при этом список может быть дополнен другими изданиями.</w:t>
      </w:r>
    </w:p>
    <w:p w:rsidR="007A3769" w:rsidRPr="004D3ACB" w:rsidRDefault="007A3769" w:rsidP="007A3769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7A3769" w:rsidRPr="004D3ACB" w:rsidRDefault="007A3769" w:rsidP="007A3769">
      <w:pPr>
        <w:ind w:firstLine="709"/>
        <w:contextualSpacing/>
        <w:jc w:val="both"/>
        <w:rPr>
          <w:b/>
          <w:sz w:val="24"/>
          <w:szCs w:val="24"/>
        </w:rPr>
      </w:pPr>
      <w:r w:rsidRPr="004D3ACB">
        <w:rPr>
          <w:b/>
          <w:sz w:val="24"/>
          <w:szCs w:val="24"/>
        </w:rPr>
        <w:t>3.2.1. Основные печатные издания</w:t>
      </w:r>
    </w:p>
    <w:p w:rsidR="007A3769" w:rsidRDefault="007A3769" w:rsidP="007A3769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4D3ACB">
        <w:rPr>
          <w:iCs/>
          <w:sz w:val="24"/>
          <w:szCs w:val="24"/>
          <w:lang w:eastAsia="ar-SA"/>
        </w:rPr>
        <w:t xml:space="preserve">1. </w:t>
      </w:r>
      <w:proofErr w:type="spellStart"/>
      <w:r w:rsidRPr="004D3ACB">
        <w:rPr>
          <w:iCs/>
          <w:sz w:val="24"/>
          <w:szCs w:val="24"/>
          <w:lang w:eastAsia="ar-SA"/>
        </w:rPr>
        <w:t>Комкова</w:t>
      </w:r>
      <w:proofErr w:type="spellEnd"/>
      <w:r w:rsidRPr="004D3ACB">
        <w:rPr>
          <w:iCs/>
          <w:sz w:val="24"/>
          <w:szCs w:val="24"/>
          <w:lang w:eastAsia="ar-SA"/>
        </w:rPr>
        <w:t xml:space="preserve">, Г. Н. </w:t>
      </w:r>
      <w:r w:rsidRPr="004D3ACB">
        <w:rPr>
          <w:sz w:val="24"/>
          <w:szCs w:val="24"/>
          <w:lang w:eastAsia="ar-SA"/>
        </w:rPr>
        <w:t>Конституционное право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учебник для среднего профессионального образования / Г. Н. </w:t>
      </w:r>
      <w:proofErr w:type="spellStart"/>
      <w:r w:rsidRPr="004D3ACB">
        <w:rPr>
          <w:sz w:val="24"/>
          <w:szCs w:val="24"/>
          <w:lang w:eastAsia="ar-SA"/>
        </w:rPr>
        <w:t>Комкова</w:t>
      </w:r>
      <w:proofErr w:type="spellEnd"/>
      <w:r w:rsidRPr="004D3ACB">
        <w:rPr>
          <w:sz w:val="24"/>
          <w:szCs w:val="24"/>
          <w:lang w:eastAsia="ar-SA"/>
        </w:rPr>
        <w:t>, Е. В. Колесников, М. А. </w:t>
      </w:r>
      <w:proofErr w:type="spellStart"/>
      <w:r w:rsidRPr="004D3ACB">
        <w:rPr>
          <w:sz w:val="24"/>
          <w:szCs w:val="24"/>
          <w:lang w:eastAsia="ar-SA"/>
        </w:rPr>
        <w:t>Липчанская</w:t>
      </w:r>
      <w:proofErr w:type="spellEnd"/>
      <w:r w:rsidRPr="004D3ACB">
        <w:rPr>
          <w:sz w:val="24"/>
          <w:szCs w:val="24"/>
          <w:lang w:eastAsia="ar-SA"/>
        </w:rPr>
        <w:t xml:space="preserve">. — 6-е изд., </w:t>
      </w:r>
      <w:proofErr w:type="spellStart"/>
      <w:r w:rsidRPr="004D3ACB">
        <w:rPr>
          <w:sz w:val="24"/>
          <w:szCs w:val="24"/>
          <w:lang w:eastAsia="ar-SA"/>
        </w:rPr>
        <w:t>перераб</w:t>
      </w:r>
      <w:proofErr w:type="spellEnd"/>
      <w:r w:rsidRPr="004D3ACB">
        <w:rPr>
          <w:sz w:val="24"/>
          <w:szCs w:val="24"/>
          <w:lang w:eastAsia="ar-SA"/>
        </w:rPr>
        <w:t xml:space="preserve">. и доп. — Москва :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2021. — 449 </w:t>
      </w:r>
      <w:proofErr w:type="gramStart"/>
      <w:r w:rsidRPr="004D3ACB">
        <w:rPr>
          <w:sz w:val="24"/>
          <w:szCs w:val="24"/>
          <w:lang w:eastAsia="ar-SA"/>
        </w:rPr>
        <w:t>с</w:t>
      </w:r>
      <w:proofErr w:type="gramEnd"/>
      <w:r w:rsidRPr="004D3ACB">
        <w:rPr>
          <w:sz w:val="24"/>
          <w:szCs w:val="24"/>
          <w:lang w:eastAsia="ar-SA"/>
        </w:rPr>
        <w:t>. </w:t>
      </w:r>
    </w:p>
    <w:p w:rsidR="007A3769" w:rsidRPr="004D3ACB" w:rsidRDefault="007A3769" w:rsidP="007A376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</w:t>
      </w:r>
      <w:proofErr w:type="spellStart"/>
      <w:r w:rsidRPr="004D3ACB">
        <w:rPr>
          <w:iCs/>
          <w:sz w:val="24"/>
          <w:szCs w:val="24"/>
          <w:lang w:eastAsia="ar-SA"/>
        </w:rPr>
        <w:t>Комкова</w:t>
      </w:r>
      <w:proofErr w:type="spellEnd"/>
      <w:r w:rsidRPr="004D3ACB">
        <w:rPr>
          <w:iCs/>
          <w:sz w:val="24"/>
          <w:szCs w:val="24"/>
          <w:lang w:eastAsia="ar-SA"/>
        </w:rPr>
        <w:t xml:space="preserve">, Г. Н. </w:t>
      </w:r>
      <w:r w:rsidRPr="004D3ACB">
        <w:rPr>
          <w:sz w:val="24"/>
          <w:szCs w:val="24"/>
          <w:lang w:eastAsia="ar-SA"/>
        </w:rPr>
        <w:t>Конституционное право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учебник для среднего профессионального образования / Г. Н. </w:t>
      </w:r>
      <w:proofErr w:type="spellStart"/>
      <w:r w:rsidRPr="004D3ACB">
        <w:rPr>
          <w:sz w:val="24"/>
          <w:szCs w:val="24"/>
          <w:lang w:eastAsia="ar-SA"/>
        </w:rPr>
        <w:t>Комкова</w:t>
      </w:r>
      <w:proofErr w:type="spellEnd"/>
      <w:r w:rsidRPr="004D3ACB">
        <w:rPr>
          <w:sz w:val="24"/>
          <w:szCs w:val="24"/>
          <w:lang w:eastAsia="ar-SA"/>
        </w:rPr>
        <w:t>, Е. В. Колесников, М. А. </w:t>
      </w:r>
      <w:proofErr w:type="spellStart"/>
      <w:r w:rsidRPr="004D3ACB">
        <w:rPr>
          <w:sz w:val="24"/>
          <w:szCs w:val="24"/>
          <w:lang w:eastAsia="ar-SA"/>
        </w:rPr>
        <w:t>Липчанская</w:t>
      </w:r>
      <w:proofErr w:type="spellEnd"/>
      <w:r w:rsidRPr="004D3ACB">
        <w:rPr>
          <w:sz w:val="24"/>
          <w:szCs w:val="24"/>
          <w:lang w:eastAsia="ar-SA"/>
        </w:rPr>
        <w:t xml:space="preserve">. — 6-е изд., </w:t>
      </w:r>
      <w:proofErr w:type="spellStart"/>
      <w:r w:rsidRPr="004D3ACB">
        <w:rPr>
          <w:sz w:val="24"/>
          <w:szCs w:val="24"/>
          <w:lang w:eastAsia="ar-SA"/>
        </w:rPr>
        <w:t>перераб</w:t>
      </w:r>
      <w:proofErr w:type="spellEnd"/>
      <w:r w:rsidRPr="004D3ACB">
        <w:rPr>
          <w:sz w:val="24"/>
          <w:szCs w:val="24"/>
          <w:lang w:eastAsia="ar-SA"/>
        </w:rPr>
        <w:t xml:space="preserve">. и доп. — Москва :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449 с. — (Профессиональное образование). — ISBN 978-5-534-14971-5.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7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https://urait.ru/bcode/490197</w:t>
        </w:r>
      </w:hyperlink>
      <w:r w:rsidRPr="004D3ACB">
        <w:rPr>
          <w:sz w:val="24"/>
          <w:szCs w:val="24"/>
          <w:lang w:eastAsia="ar-SA"/>
        </w:rPr>
        <w:t xml:space="preserve"> (дата обращения: 10.05.2022).</w:t>
      </w:r>
    </w:p>
    <w:p w:rsidR="007A3769" w:rsidRPr="004D3ACB" w:rsidRDefault="007A3769" w:rsidP="007A3769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7A3769" w:rsidRPr="004D3ACB" w:rsidRDefault="007A3769" w:rsidP="007A3769">
      <w:pPr>
        <w:suppressAutoHyphens/>
        <w:ind w:firstLine="709"/>
        <w:jc w:val="both"/>
        <w:rPr>
          <w:b/>
          <w:bCs/>
          <w:sz w:val="24"/>
          <w:szCs w:val="24"/>
          <w:lang w:eastAsia="ar-SA"/>
        </w:rPr>
      </w:pPr>
    </w:p>
    <w:p w:rsidR="007A3769" w:rsidRPr="004D3ACB" w:rsidRDefault="007A3769" w:rsidP="007A3769">
      <w:pPr>
        <w:suppressAutoHyphens/>
        <w:ind w:firstLine="709"/>
        <w:jc w:val="both"/>
        <w:rPr>
          <w:b/>
          <w:bCs/>
          <w:sz w:val="24"/>
          <w:szCs w:val="24"/>
          <w:lang w:eastAsia="ar-SA"/>
        </w:rPr>
      </w:pPr>
      <w:r w:rsidRPr="004D3ACB">
        <w:rPr>
          <w:b/>
          <w:bCs/>
          <w:sz w:val="24"/>
          <w:szCs w:val="24"/>
          <w:lang w:eastAsia="ar-SA"/>
        </w:rPr>
        <w:t>3.2.2. Основные электронные издания</w:t>
      </w:r>
    </w:p>
    <w:p w:rsidR="007A3769" w:rsidRPr="004D3ACB" w:rsidRDefault="007A3769" w:rsidP="007A376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 </w:t>
      </w:r>
      <w:r w:rsidRPr="004D3ACB">
        <w:rPr>
          <w:sz w:val="24"/>
          <w:szCs w:val="24"/>
          <w:lang w:eastAsia="ar-SA"/>
        </w:rPr>
        <w:t>Конституционное право. Практикум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учебное пособие для среднего профессионального образования / Н. Н. Аверьянова [и др.] ; под общей редакцией Г. Н. Комковой. — 2-е изд., </w:t>
      </w:r>
      <w:proofErr w:type="spellStart"/>
      <w:r w:rsidRPr="004D3ACB">
        <w:rPr>
          <w:sz w:val="24"/>
          <w:szCs w:val="24"/>
          <w:lang w:eastAsia="ar-SA"/>
        </w:rPr>
        <w:t>испр</w:t>
      </w:r>
      <w:proofErr w:type="spellEnd"/>
      <w:r w:rsidRPr="004D3ACB">
        <w:rPr>
          <w:sz w:val="24"/>
          <w:szCs w:val="24"/>
          <w:lang w:eastAsia="ar-SA"/>
        </w:rPr>
        <w:t xml:space="preserve">. и доп. — Москва :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207 с. — (Профессиональное образование). — ISBN 978-5-534-03722-7.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8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https://urait.ru/bcode/497754</w:t>
        </w:r>
      </w:hyperlink>
      <w:r w:rsidRPr="004D3ACB">
        <w:rPr>
          <w:sz w:val="24"/>
          <w:szCs w:val="24"/>
          <w:lang w:eastAsia="ar-SA"/>
        </w:rPr>
        <w:t xml:space="preserve"> (дата обращения: 10.05.2022). </w:t>
      </w:r>
    </w:p>
    <w:p w:rsidR="007A3769" w:rsidRPr="004D3ACB" w:rsidRDefault="007A3769" w:rsidP="007A3769">
      <w:pPr>
        <w:widowControl/>
        <w:numPr>
          <w:ilvl w:val="0"/>
          <w:numId w:val="27"/>
        </w:numPr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proofErr w:type="spellStart"/>
      <w:r w:rsidRPr="004D3ACB">
        <w:rPr>
          <w:iCs/>
          <w:sz w:val="24"/>
          <w:szCs w:val="24"/>
          <w:lang w:eastAsia="ar-SA"/>
        </w:rPr>
        <w:t>Нудненко</w:t>
      </w:r>
      <w:proofErr w:type="spellEnd"/>
      <w:r w:rsidRPr="004D3ACB">
        <w:rPr>
          <w:iCs/>
          <w:sz w:val="24"/>
          <w:szCs w:val="24"/>
          <w:lang w:eastAsia="ar-SA"/>
        </w:rPr>
        <w:t xml:space="preserve">, Л. А. </w:t>
      </w:r>
      <w:r w:rsidRPr="004D3ACB">
        <w:rPr>
          <w:sz w:val="24"/>
          <w:szCs w:val="24"/>
          <w:lang w:eastAsia="ar-SA"/>
        </w:rPr>
        <w:t>Конституционное право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учебник для среднего профессионального образования / Л. А. </w:t>
      </w:r>
      <w:proofErr w:type="spellStart"/>
      <w:r w:rsidRPr="004D3ACB">
        <w:rPr>
          <w:sz w:val="24"/>
          <w:szCs w:val="24"/>
          <w:lang w:eastAsia="ar-SA"/>
        </w:rPr>
        <w:t>Нудненко</w:t>
      </w:r>
      <w:proofErr w:type="spellEnd"/>
      <w:r w:rsidRPr="004D3ACB">
        <w:rPr>
          <w:sz w:val="24"/>
          <w:szCs w:val="24"/>
          <w:lang w:eastAsia="ar-SA"/>
        </w:rPr>
        <w:t xml:space="preserve">. — 7-е изд., </w:t>
      </w:r>
      <w:proofErr w:type="spellStart"/>
      <w:r w:rsidRPr="004D3ACB">
        <w:rPr>
          <w:sz w:val="24"/>
          <w:szCs w:val="24"/>
          <w:lang w:eastAsia="ar-SA"/>
        </w:rPr>
        <w:t>перераб</w:t>
      </w:r>
      <w:proofErr w:type="spellEnd"/>
      <w:r w:rsidRPr="004D3ACB">
        <w:rPr>
          <w:sz w:val="24"/>
          <w:szCs w:val="24"/>
          <w:lang w:eastAsia="ar-SA"/>
        </w:rPr>
        <w:t xml:space="preserve">. и доп. — Москва :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531 с. — (Профессиональное образование). — ISBN 978-5-534-14051-4.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9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https://urait.ru/bcode/490195</w:t>
        </w:r>
      </w:hyperlink>
      <w:r w:rsidRPr="004D3ACB">
        <w:rPr>
          <w:sz w:val="24"/>
          <w:szCs w:val="24"/>
          <w:lang w:eastAsia="ar-SA"/>
        </w:rPr>
        <w:t xml:space="preserve"> (дата обращения: 10.05.2022).</w:t>
      </w:r>
    </w:p>
    <w:p w:rsidR="007A3769" w:rsidRPr="004D3ACB" w:rsidRDefault="007A3769" w:rsidP="007A3769">
      <w:pPr>
        <w:widowControl/>
        <w:numPr>
          <w:ilvl w:val="0"/>
          <w:numId w:val="27"/>
        </w:numPr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proofErr w:type="spellStart"/>
      <w:r w:rsidRPr="004D3ACB">
        <w:rPr>
          <w:iCs/>
          <w:sz w:val="24"/>
          <w:szCs w:val="24"/>
          <w:lang w:eastAsia="ar-SA"/>
        </w:rPr>
        <w:t>Нудненко</w:t>
      </w:r>
      <w:proofErr w:type="spellEnd"/>
      <w:r w:rsidRPr="004D3ACB">
        <w:rPr>
          <w:iCs/>
          <w:sz w:val="24"/>
          <w:szCs w:val="24"/>
          <w:lang w:eastAsia="ar-SA"/>
        </w:rPr>
        <w:t xml:space="preserve">, Л. А. </w:t>
      </w:r>
      <w:r w:rsidRPr="004D3ACB">
        <w:rPr>
          <w:sz w:val="24"/>
          <w:szCs w:val="24"/>
          <w:lang w:eastAsia="ar-SA"/>
        </w:rPr>
        <w:t>Конституционное право. Практикум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учебное пособие для среднего профессионального образования / Л. А. </w:t>
      </w:r>
      <w:proofErr w:type="spellStart"/>
      <w:r w:rsidRPr="004D3ACB">
        <w:rPr>
          <w:sz w:val="24"/>
          <w:szCs w:val="24"/>
          <w:lang w:eastAsia="ar-SA"/>
        </w:rPr>
        <w:t>Нудненко</w:t>
      </w:r>
      <w:proofErr w:type="spellEnd"/>
      <w:r w:rsidRPr="004D3ACB">
        <w:rPr>
          <w:sz w:val="24"/>
          <w:szCs w:val="24"/>
          <w:lang w:eastAsia="ar-SA"/>
        </w:rPr>
        <w:t xml:space="preserve">. — 5-е изд. — Москва :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278 с. — (Профессиональное образование). — ISBN 978-5-</w:t>
      </w:r>
      <w:r w:rsidRPr="004D3ACB">
        <w:rPr>
          <w:sz w:val="24"/>
          <w:szCs w:val="24"/>
          <w:lang w:eastAsia="ar-SA"/>
        </w:rPr>
        <w:lastRenderedPageBreak/>
        <w:t>534-13750-7.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10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https://urait.ru/bcode/490196</w:t>
        </w:r>
      </w:hyperlink>
      <w:r w:rsidRPr="004D3ACB">
        <w:rPr>
          <w:sz w:val="24"/>
          <w:szCs w:val="24"/>
          <w:lang w:eastAsia="ar-SA"/>
        </w:rPr>
        <w:t xml:space="preserve"> (дата обращения: 10.05.2022). </w:t>
      </w:r>
    </w:p>
    <w:p w:rsidR="007A3769" w:rsidRPr="004D3ACB" w:rsidRDefault="007A3769" w:rsidP="007A3769">
      <w:pPr>
        <w:widowControl/>
        <w:numPr>
          <w:ilvl w:val="0"/>
          <w:numId w:val="27"/>
        </w:numPr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proofErr w:type="spellStart"/>
      <w:r w:rsidRPr="004D3ACB">
        <w:rPr>
          <w:iCs/>
          <w:sz w:val="24"/>
          <w:szCs w:val="24"/>
          <w:lang w:eastAsia="ar-SA"/>
        </w:rPr>
        <w:t>Стрекозов</w:t>
      </w:r>
      <w:proofErr w:type="spellEnd"/>
      <w:r w:rsidRPr="004D3ACB">
        <w:rPr>
          <w:iCs/>
          <w:sz w:val="24"/>
          <w:szCs w:val="24"/>
          <w:lang w:eastAsia="ar-SA"/>
        </w:rPr>
        <w:t xml:space="preserve">, В. Г. </w:t>
      </w:r>
      <w:r w:rsidRPr="004D3ACB">
        <w:rPr>
          <w:sz w:val="24"/>
          <w:szCs w:val="24"/>
          <w:lang w:eastAsia="ar-SA"/>
        </w:rPr>
        <w:t>Конституционное право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учебник для среднего профессионального образования / В. Г. </w:t>
      </w:r>
      <w:proofErr w:type="spellStart"/>
      <w:r w:rsidRPr="004D3ACB">
        <w:rPr>
          <w:sz w:val="24"/>
          <w:szCs w:val="24"/>
          <w:lang w:eastAsia="ar-SA"/>
        </w:rPr>
        <w:t>Стрекозов</w:t>
      </w:r>
      <w:proofErr w:type="spellEnd"/>
      <w:r w:rsidRPr="004D3ACB">
        <w:rPr>
          <w:sz w:val="24"/>
          <w:szCs w:val="24"/>
          <w:lang w:eastAsia="ar-SA"/>
        </w:rPr>
        <w:t xml:space="preserve">. — 8-е изд., </w:t>
      </w:r>
      <w:proofErr w:type="spellStart"/>
      <w:r w:rsidRPr="004D3ACB">
        <w:rPr>
          <w:sz w:val="24"/>
          <w:szCs w:val="24"/>
          <w:lang w:eastAsia="ar-SA"/>
        </w:rPr>
        <w:t>перераб</w:t>
      </w:r>
      <w:proofErr w:type="spellEnd"/>
      <w:r w:rsidRPr="004D3ACB">
        <w:rPr>
          <w:sz w:val="24"/>
          <w:szCs w:val="24"/>
          <w:lang w:eastAsia="ar-SA"/>
        </w:rPr>
        <w:t xml:space="preserve">. и доп. — Москва :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279 с. — (Профессиональное образование). — ISBN 978-5-534-15103-9.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11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https://urait.ru/bcode/489598</w:t>
        </w:r>
      </w:hyperlink>
      <w:r w:rsidRPr="004D3ACB">
        <w:rPr>
          <w:sz w:val="24"/>
          <w:szCs w:val="24"/>
          <w:lang w:eastAsia="ar-SA"/>
        </w:rPr>
        <w:t xml:space="preserve"> (дата обращения: 10.05.2022).</w:t>
      </w:r>
    </w:p>
    <w:p w:rsidR="007A3769" w:rsidRPr="004D3ACB" w:rsidRDefault="007A3769" w:rsidP="007A3769">
      <w:pPr>
        <w:widowControl/>
        <w:numPr>
          <w:ilvl w:val="0"/>
          <w:numId w:val="27"/>
        </w:numPr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iCs/>
          <w:sz w:val="24"/>
          <w:szCs w:val="24"/>
          <w:lang w:eastAsia="ar-SA"/>
        </w:rPr>
        <w:t xml:space="preserve">Чашин, А. Н. </w:t>
      </w:r>
      <w:r w:rsidRPr="004D3ACB">
        <w:rPr>
          <w:sz w:val="24"/>
          <w:szCs w:val="24"/>
          <w:lang w:eastAsia="ar-SA"/>
        </w:rPr>
        <w:t>Конституционное право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учебное пособие для среднего профессионального образования / А. Н. Чашин. — Москва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255 с. — (Профессиональное образование). — ISBN 978-5-534-12145-2.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12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https://urait.ru/bcode/495165</w:t>
        </w:r>
      </w:hyperlink>
      <w:r w:rsidRPr="004D3ACB">
        <w:rPr>
          <w:sz w:val="24"/>
          <w:szCs w:val="24"/>
          <w:lang w:eastAsia="ar-SA"/>
        </w:rPr>
        <w:t xml:space="preserve"> (дата обращения: 10.05.2022).</w:t>
      </w:r>
    </w:p>
    <w:p w:rsidR="007A3769" w:rsidRPr="004D3ACB" w:rsidRDefault="007A3769" w:rsidP="007A3769">
      <w:pPr>
        <w:widowControl/>
        <w:numPr>
          <w:ilvl w:val="0"/>
          <w:numId w:val="27"/>
        </w:numPr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proofErr w:type="spellStart"/>
      <w:r w:rsidRPr="004D3ACB">
        <w:rPr>
          <w:iCs/>
          <w:sz w:val="24"/>
          <w:szCs w:val="24"/>
          <w:lang w:eastAsia="ar-SA"/>
        </w:rPr>
        <w:t>Нечкин</w:t>
      </w:r>
      <w:proofErr w:type="spellEnd"/>
      <w:r w:rsidRPr="004D3ACB">
        <w:rPr>
          <w:iCs/>
          <w:sz w:val="24"/>
          <w:szCs w:val="24"/>
          <w:lang w:eastAsia="ar-SA"/>
        </w:rPr>
        <w:t xml:space="preserve">, А. В. </w:t>
      </w:r>
      <w:r w:rsidRPr="004D3ACB">
        <w:rPr>
          <w:sz w:val="24"/>
          <w:szCs w:val="24"/>
          <w:lang w:eastAsia="ar-SA"/>
        </w:rPr>
        <w:t>Конституционное право. Практика высших судебных инстанций России с комментариями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учебное пособие для среднего профессионального образования / А. В. </w:t>
      </w:r>
      <w:proofErr w:type="spellStart"/>
      <w:r w:rsidRPr="004D3ACB">
        <w:rPr>
          <w:sz w:val="24"/>
          <w:szCs w:val="24"/>
          <w:lang w:eastAsia="ar-SA"/>
        </w:rPr>
        <w:t>Нечкин</w:t>
      </w:r>
      <w:proofErr w:type="spellEnd"/>
      <w:r w:rsidRPr="004D3ACB">
        <w:rPr>
          <w:sz w:val="24"/>
          <w:szCs w:val="24"/>
          <w:lang w:eastAsia="ar-SA"/>
        </w:rPr>
        <w:t>, О. А. Кожевников. — Москва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373 с. — (Профессиональное образование). — ISBN 978-5-534-13355-4.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13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https://urait.ru/bcode/496250</w:t>
        </w:r>
      </w:hyperlink>
      <w:r w:rsidRPr="004D3ACB">
        <w:rPr>
          <w:sz w:val="24"/>
          <w:szCs w:val="24"/>
          <w:lang w:eastAsia="ar-SA"/>
        </w:rPr>
        <w:t xml:space="preserve"> (дата обращения: 10.05.2022).</w:t>
      </w:r>
    </w:p>
    <w:p w:rsidR="007A3769" w:rsidRPr="004D3ACB" w:rsidRDefault="007A3769" w:rsidP="007A3769">
      <w:pPr>
        <w:widowControl/>
        <w:numPr>
          <w:ilvl w:val="0"/>
          <w:numId w:val="27"/>
        </w:numPr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proofErr w:type="spellStart"/>
      <w:r w:rsidRPr="004D3ACB">
        <w:rPr>
          <w:iCs/>
          <w:sz w:val="24"/>
          <w:szCs w:val="24"/>
          <w:lang w:eastAsia="ar-SA"/>
        </w:rPr>
        <w:t>Нечкин</w:t>
      </w:r>
      <w:proofErr w:type="spellEnd"/>
      <w:r w:rsidRPr="004D3ACB">
        <w:rPr>
          <w:iCs/>
          <w:sz w:val="24"/>
          <w:szCs w:val="24"/>
          <w:lang w:eastAsia="ar-SA"/>
        </w:rPr>
        <w:t xml:space="preserve">, А. В. </w:t>
      </w:r>
      <w:r w:rsidRPr="004D3ACB">
        <w:rPr>
          <w:sz w:val="24"/>
          <w:szCs w:val="24"/>
          <w:lang w:eastAsia="ar-SA"/>
        </w:rPr>
        <w:t>Организация государственной власти в субъектах Российской Федерации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учебник для среднего профессионального образования / А. В. </w:t>
      </w:r>
      <w:proofErr w:type="spellStart"/>
      <w:r w:rsidRPr="004D3ACB">
        <w:rPr>
          <w:sz w:val="24"/>
          <w:szCs w:val="24"/>
          <w:lang w:eastAsia="ar-SA"/>
        </w:rPr>
        <w:t>Нечкин</w:t>
      </w:r>
      <w:proofErr w:type="spellEnd"/>
      <w:r w:rsidRPr="004D3ACB">
        <w:rPr>
          <w:sz w:val="24"/>
          <w:szCs w:val="24"/>
          <w:lang w:eastAsia="ar-SA"/>
        </w:rPr>
        <w:t>. — Москва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130 с. — (Профессиональное образование). — ISBN 978-5-534-11531-4.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14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https://urait.ru/bcode/495600</w:t>
        </w:r>
      </w:hyperlink>
      <w:r w:rsidRPr="004D3ACB">
        <w:rPr>
          <w:sz w:val="24"/>
          <w:szCs w:val="24"/>
          <w:lang w:eastAsia="ar-SA"/>
        </w:rPr>
        <w:t xml:space="preserve"> (дата обращения: 10.05.2022).</w:t>
      </w:r>
    </w:p>
    <w:p w:rsidR="007A3769" w:rsidRPr="004D3ACB" w:rsidRDefault="007A3769" w:rsidP="007A3769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7A3769" w:rsidRPr="004D3ACB" w:rsidRDefault="007A3769" w:rsidP="007A3769">
      <w:pPr>
        <w:suppressAutoHyphens/>
        <w:ind w:firstLine="709"/>
        <w:jc w:val="both"/>
        <w:rPr>
          <w:b/>
          <w:bCs/>
          <w:sz w:val="24"/>
          <w:szCs w:val="24"/>
          <w:lang w:eastAsia="ar-SA"/>
        </w:rPr>
      </w:pPr>
    </w:p>
    <w:p w:rsidR="007A3769" w:rsidRPr="004D3ACB" w:rsidRDefault="007A3769" w:rsidP="007A3769">
      <w:pPr>
        <w:suppressAutoHyphens/>
        <w:ind w:firstLine="709"/>
        <w:jc w:val="both"/>
        <w:rPr>
          <w:b/>
          <w:bCs/>
          <w:sz w:val="24"/>
          <w:szCs w:val="24"/>
          <w:lang w:eastAsia="ar-SA"/>
        </w:rPr>
      </w:pPr>
      <w:r w:rsidRPr="004D3ACB">
        <w:rPr>
          <w:b/>
          <w:bCs/>
          <w:sz w:val="24"/>
          <w:szCs w:val="24"/>
          <w:lang w:eastAsia="ar-SA"/>
        </w:rPr>
        <w:t>3.2.3. Дополнительные источники</w:t>
      </w:r>
    </w:p>
    <w:p w:rsidR="007A3769" w:rsidRPr="004D3ACB" w:rsidRDefault="007A3769" w:rsidP="007A3769">
      <w:pPr>
        <w:keepNext/>
        <w:widowControl/>
        <w:numPr>
          <w:ilvl w:val="0"/>
          <w:numId w:val="28"/>
        </w:numPr>
        <w:autoSpaceDE/>
        <w:autoSpaceDN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Конституция Российской Федерации: принята всенародным голосованием 12 дек. 1993 г. //</w:t>
      </w:r>
      <w:hyperlink r:id="rId15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pravo.gov.ru</w:t>
        </w:r>
      </w:hyperlink>
    </w:p>
    <w:p w:rsidR="007A3769" w:rsidRPr="004D3ACB" w:rsidRDefault="007A3769" w:rsidP="007A3769">
      <w:pPr>
        <w:keepNext/>
        <w:widowControl/>
        <w:numPr>
          <w:ilvl w:val="0"/>
          <w:numId w:val="28"/>
        </w:numPr>
        <w:autoSpaceDE/>
        <w:autoSpaceDN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Всеобщая декларация прав человека: Принята Генерал. Ассамб</w:t>
      </w:r>
      <w:r w:rsidRPr="004D3ACB">
        <w:rPr>
          <w:sz w:val="24"/>
          <w:szCs w:val="24"/>
          <w:lang w:eastAsia="ar-SA"/>
        </w:rPr>
        <w:softHyphen/>
        <w:t>леей ООН: от 10.12.1948 // Рос</w:t>
      </w:r>
      <w:proofErr w:type="gramStart"/>
      <w:r w:rsidRPr="004D3ACB">
        <w:rPr>
          <w:sz w:val="24"/>
          <w:szCs w:val="24"/>
          <w:lang w:eastAsia="ar-SA"/>
        </w:rPr>
        <w:t>.</w:t>
      </w:r>
      <w:proofErr w:type="gramEnd"/>
      <w:r w:rsidRPr="004D3ACB">
        <w:rPr>
          <w:sz w:val="24"/>
          <w:szCs w:val="24"/>
          <w:lang w:eastAsia="ar-SA"/>
        </w:rPr>
        <w:t xml:space="preserve"> </w:t>
      </w:r>
      <w:proofErr w:type="gramStart"/>
      <w:r w:rsidRPr="004D3ACB">
        <w:rPr>
          <w:sz w:val="24"/>
          <w:szCs w:val="24"/>
          <w:lang w:eastAsia="ar-SA"/>
        </w:rPr>
        <w:t>г</w:t>
      </w:r>
      <w:proofErr w:type="gramEnd"/>
      <w:r w:rsidRPr="004D3ACB">
        <w:rPr>
          <w:sz w:val="24"/>
          <w:szCs w:val="24"/>
          <w:lang w:eastAsia="ar-SA"/>
        </w:rPr>
        <w:t>аз.- 1995.- 5 апр.</w:t>
      </w:r>
    </w:p>
    <w:p w:rsidR="007A3769" w:rsidRPr="004D3ACB" w:rsidRDefault="007A3769" w:rsidP="007A3769">
      <w:pPr>
        <w:keepNext/>
        <w:widowControl/>
        <w:numPr>
          <w:ilvl w:val="0"/>
          <w:numId w:val="28"/>
        </w:numPr>
        <w:autoSpaceDE/>
        <w:autoSpaceDN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 xml:space="preserve">Декларация прав и свобод человека и гражданина: </w:t>
      </w:r>
      <w:proofErr w:type="gramStart"/>
      <w:r w:rsidRPr="004D3ACB">
        <w:rPr>
          <w:sz w:val="24"/>
          <w:szCs w:val="24"/>
          <w:lang w:eastAsia="ar-SA"/>
        </w:rPr>
        <w:t>Принята</w:t>
      </w:r>
      <w:proofErr w:type="gramEnd"/>
      <w:r w:rsidRPr="004D3ACB">
        <w:rPr>
          <w:sz w:val="24"/>
          <w:szCs w:val="24"/>
          <w:lang w:eastAsia="ar-SA"/>
        </w:rPr>
        <w:t xml:space="preserve"> Верхов. Советом РСФСР: от 22.11.1991 // Ведомости СНД и </w:t>
      </w:r>
      <w:proofErr w:type="gramStart"/>
      <w:r w:rsidRPr="004D3ACB">
        <w:rPr>
          <w:sz w:val="24"/>
          <w:szCs w:val="24"/>
          <w:lang w:eastAsia="ar-SA"/>
        </w:rPr>
        <w:t>ВС</w:t>
      </w:r>
      <w:proofErr w:type="gramEnd"/>
      <w:r w:rsidRPr="004D3ACB">
        <w:rPr>
          <w:sz w:val="24"/>
          <w:szCs w:val="24"/>
          <w:lang w:eastAsia="ar-SA"/>
        </w:rPr>
        <w:t xml:space="preserve"> РСФСР.- 1991.- №52.- Ст. 1865.</w:t>
      </w:r>
    </w:p>
    <w:p w:rsidR="007A3769" w:rsidRPr="004D3ACB" w:rsidRDefault="007A3769" w:rsidP="007A3769">
      <w:pPr>
        <w:keepNext/>
        <w:widowControl/>
        <w:numPr>
          <w:ilvl w:val="0"/>
          <w:numId w:val="28"/>
        </w:numPr>
        <w:autoSpaceDE/>
        <w:autoSpaceDN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Декларация о государственном суверенитете России: Принята 12.06.1990 // Ведомости СНД РСФСР.- 1990.- №2.- Ст.22.</w:t>
      </w:r>
    </w:p>
    <w:p w:rsidR="007A3769" w:rsidRPr="004D3ACB" w:rsidRDefault="007A3769" w:rsidP="007A3769">
      <w:pPr>
        <w:keepNext/>
        <w:widowControl/>
        <w:numPr>
          <w:ilvl w:val="0"/>
          <w:numId w:val="28"/>
        </w:numPr>
        <w:autoSpaceDE/>
        <w:autoSpaceDN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Европейская Конвенция о защите прав человека и основных свобод: 1950 г. // Рос</w:t>
      </w:r>
      <w:proofErr w:type="gramStart"/>
      <w:r w:rsidRPr="004D3ACB">
        <w:rPr>
          <w:sz w:val="24"/>
          <w:szCs w:val="24"/>
          <w:lang w:eastAsia="ar-SA"/>
        </w:rPr>
        <w:t>.</w:t>
      </w:r>
      <w:proofErr w:type="gramEnd"/>
      <w:r w:rsidRPr="004D3ACB">
        <w:rPr>
          <w:sz w:val="24"/>
          <w:szCs w:val="24"/>
          <w:lang w:eastAsia="ar-SA"/>
        </w:rPr>
        <w:t xml:space="preserve"> </w:t>
      </w:r>
      <w:proofErr w:type="gramStart"/>
      <w:r w:rsidRPr="004D3ACB">
        <w:rPr>
          <w:sz w:val="24"/>
          <w:szCs w:val="24"/>
          <w:lang w:eastAsia="ar-SA"/>
        </w:rPr>
        <w:t>г</w:t>
      </w:r>
      <w:proofErr w:type="gramEnd"/>
      <w:r w:rsidRPr="004D3ACB">
        <w:rPr>
          <w:sz w:val="24"/>
          <w:szCs w:val="24"/>
          <w:lang w:eastAsia="ar-SA"/>
        </w:rPr>
        <w:t>аз.- 1995.- 5 апр.</w:t>
      </w:r>
    </w:p>
    <w:p w:rsidR="007A3769" w:rsidRPr="004D3ACB" w:rsidRDefault="007A3769" w:rsidP="007A3769">
      <w:pPr>
        <w:keepNext/>
        <w:widowControl/>
        <w:numPr>
          <w:ilvl w:val="0"/>
          <w:numId w:val="28"/>
        </w:numPr>
        <w:autoSpaceDE/>
        <w:autoSpaceDN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</w:rPr>
        <w:t>Федеральный закон от 31.05.2002 N 62-ФЗ "О гражданстве Российской Федерации"</w:t>
      </w:r>
      <w:r w:rsidRPr="004D3ACB">
        <w:rPr>
          <w:sz w:val="24"/>
          <w:szCs w:val="24"/>
          <w:lang w:eastAsia="ar-SA"/>
        </w:rPr>
        <w:t xml:space="preserve"> //</w:t>
      </w:r>
      <w:hyperlink r:id="rId16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pravo.gov.ru</w:t>
        </w:r>
      </w:hyperlink>
    </w:p>
    <w:p w:rsidR="007A3769" w:rsidRPr="004D3ACB" w:rsidRDefault="007A3769" w:rsidP="007A3769">
      <w:pPr>
        <w:widowControl/>
        <w:numPr>
          <w:ilvl w:val="0"/>
          <w:numId w:val="28"/>
        </w:numPr>
        <w:suppressAutoHyphens/>
        <w:adjustRightInd w:val="0"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 xml:space="preserve">Федеральный </w:t>
      </w:r>
      <w:hyperlink r:id="rId17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закон</w:t>
        </w:r>
      </w:hyperlink>
      <w:r w:rsidRPr="004D3ACB">
        <w:rPr>
          <w:sz w:val="24"/>
          <w:szCs w:val="24"/>
          <w:lang w:eastAsia="ar-SA"/>
        </w:rPr>
        <w:t xml:space="preserve"> от 19 февраля 1993 г. N 4528-1 "О беженцах" // </w:t>
      </w:r>
      <w:hyperlink r:id="rId18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pravo.gov.ru</w:t>
        </w:r>
      </w:hyperlink>
      <w:r w:rsidRPr="004D3ACB">
        <w:rPr>
          <w:sz w:val="24"/>
          <w:szCs w:val="24"/>
          <w:lang w:eastAsia="ar-SA"/>
        </w:rPr>
        <w:tab/>
      </w:r>
    </w:p>
    <w:p w:rsidR="007A3769" w:rsidRPr="004D3ACB" w:rsidRDefault="007A3769" w:rsidP="007A3769">
      <w:pPr>
        <w:widowControl/>
        <w:numPr>
          <w:ilvl w:val="0"/>
          <w:numId w:val="28"/>
        </w:numPr>
        <w:suppressAutoHyphens/>
        <w:adjustRightInd w:val="0"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Закон РФ от 19.02.1993 N 4530-1 "О вынужденных переселенцах"</w:t>
      </w:r>
      <w:r w:rsidRPr="004D3ACB">
        <w:rPr>
          <w:sz w:val="24"/>
          <w:szCs w:val="24"/>
          <w:lang w:eastAsia="ar-SA"/>
        </w:rPr>
        <w:tab/>
        <w:t>// СПС "Консультант Плюс".</w:t>
      </w:r>
    </w:p>
    <w:p w:rsidR="007A3769" w:rsidRPr="004D3ACB" w:rsidRDefault="007A3769" w:rsidP="007A3769">
      <w:pPr>
        <w:keepNext/>
        <w:widowControl/>
        <w:numPr>
          <w:ilvl w:val="0"/>
          <w:numId w:val="28"/>
        </w:numPr>
        <w:autoSpaceDE/>
        <w:autoSpaceDN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Федеральный закон от 12.06.2002 N 67-ФЗ "Об основных гарантиях избирательных прав и права на участие в референдуме граждан Российской Федерации"//</w:t>
      </w:r>
      <w:hyperlink r:id="rId19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pravo.gov.ru</w:t>
        </w:r>
      </w:hyperlink>
    </w:p>
    <w:p w:rsidR="007A3769" w:rsidRPr="004D3ACB" w:rsidRDefault="007A3769" w:rsidP="007A3769">
      <w:pPr>
        <w:widowControl/>
        <w:numPr>
          <w:ilvl w:val="0"/>
          <w:numId w:val="28"/>
        </w:numPr>
        <w:suppressAutoHyphens/>
        <w:adjustRightInd w:val="0"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 xml:space="preserve">Федеральный закон от 10.01.2003 N 19-ФЗ "О выборах Президента Российской Федерации" // </w:t>
      </w:r>
      <w:hyperlink r:id="rId20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pravo.gov.ru</w:t>
        </w:r>
      </w:hyperlink>
    </w:p>
    <w:p w:rsidR="007A3769" w:rsidRPr="004D3ACB" w:rsidRDefault="007A3769" w:rsidP="007A3769">
      <w:pPr>
        <w:keepNext/>
        <w:widowControl/>
        <w:numPr>
          <w:ilvl w:val="0"/>
          <w:numId w:val="28"/>
        </w:numPr>
        <w:autoSpaceDE/>
        <w:autoSpaceDN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lastRenderedPageBreak/>
        <w:t xml:space="preserve">Федеральный закон от 22.02.2014 N 20-ФЗ "О выборах депутатов Государственной Думы Федерального Собрания Российской Федерации"// </w:t>
      </w:r>
      <w:hyperlink r:id="rId21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pravo.gov.ru</w:t>
        </w:r>
      </w:hyperlink>
    </w:p>
    <w:p w:rsidR="007A3769" w:rsidRPr="004D3ACB" w:rsidRDefault="007A3769" w:rsidP="007A3769">
      <w:pPr>
        <w:keepNext/>
        <w:widowControl/>
        <w:numPr>
          <w:ilvl w:val="0"/>
          <w:numId w:val="28"/>
        </w:numPr>
        <w:autoSpaceDE/>
        <w:autoSpaceDN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Федеральный закон от 22.12.2020 N 439-ФЗ "О порядке формирования Совета Фед</w:t>
      </w:r>
      <w:r w:rsidRPr="004D3ACB">
        <w:rPr>
          <w:sz w:val="24"/>
          <w:szCs w:val="24"/>
          <w:lang w:eastAsia="ar-SA"/>
        </w:rPr>
        <w:t>е</w:t>
      </w:r>
      <w:r w:rsidRPr="004D3ACB">
        <w:rPr>
          <w:sz w:val="24"/>
          <w:szCs w:val="24"/>
          <w:lang w:eastAsia="ar-SA"/>
        </w:rPr>
        <w:t xml:space="preserve">рации Федерального Собрания Российской Федерации" // </w:t>
      </w:r>
      <w:hyperlink r:id="rId22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pravo.gov.ru</w:t>
        </w:r>
      </w:hyperlink>
    </w:p>
    <w:p w:rsidR="007A3769" w:rsidRPr="004D3ACB" w:rsidRDefault="007A3769" w:rsidP="007A3769">
      <w:pPr>
        <w:keepNext/>
        <w:widowControl/>
        <w:numPr>
          <w:ilvl w:val="0"/>
          <w:numId w:val="28"/>
        </w:numPr>
        <w:autoSpaceDE/>
        <w:autoSpaceDN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 xml:space="preserve">Федеральный конституционный закон от 21.07.1994 N 1-ФКЗ "О Конституционном Суде Российской Федерации"// </w:t>
      </w:r>
      <w:hyperlink r:id="rId23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pravo.gov.ru</w:t>
        </w:r>
      </w:hyperlink>
      <w:r w:rsidRPr="004D3ACB">
        <w:rPr>
          <w:sz w:val="24"/>
          <w:szCs w:val="24"/>
          <w:lang w:eastAsia="ar-SA"/>
        </w:rPr>
        <w:tab/>
      </w:r>
    </w:p>
    <w:p w:rsidR="007A3769" w:rsidRPr="004D3ACB" w:rsidRDefault="007A3769" w:rsidP="007A3769">
      <w:pPr>
        <w:keepNext/>
        <w:widowControl/>
        <w:numPr>
          <w:ilvl w:val="0"/>
          <w:numId w:val="28"/>
        </w:numPr>
        <w:autoSpaceDE/>
        <w:autoSpaceDN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 xml:space="preserve">Федеральный конституционный закон от 31.12.1996 N 1-ФКЗ "О судебной системе Российской Федерации"// </w:t>
      </w:r>
      <w:hyperlink r:id="rId24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pravo.gov.ru</w:t>
        </w:r>
      </w:hyperlink>
      <w:r w:rsidRPr="004D3ACB">
        <w:rPr>
          <w:sz w:val="24"/>
          <w:szCs w:val="24"/>
          <w:lang w:eastAsia="ar-SA"/>
        </w:rPr>
        <w:tab/>
      </w:r>
    </w:p>
    <w:p w:rsidR="007A3769" w:rsidRPr="004D3ACB" w:rsidRDefault="007A3769" w:rsidP="007A3769">
      <w:pPr>
        <w:keepNext/>
        <w:widowControl/>
        <w:numPr>
          <w:ilvl w:val="0"/>
          <w:numId w:val="28"/>
        </w:numPr>
        <w:autoSpaceDE/>
        <w:autoSpaceDN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 Правительстве РФ: федерал</w:t>
      </w:r>
      <w:proofErr w:type="gramStart"/>
      <w:r w:rsidRPr="004D3ACB">
        <w:rPr>
          <w:sz w:val="24"/>
          <w:szCs w:val="24"/>
          <w:lang w:eastAsia="ar-SA"/>
        </w:rPr>
        <w:t>.</w:t>
      </w:r>
      <w:proofErr w:type="gramEnd"/>
      <w:r w:rsidRPr="004D3ACB">
        <w:rPr>
          <w:sz w:val="24"/>
          <w:szCs w:val="24"/>
          <w:lang w:eastAsia="ar-SA"/>
        </w:rPr>
        <w:t xml:space="preserve"> </w:t>
      </w:r>
      <w:proofErr w:type="spellStart"/>
      <w:proofErr w:type="gramStart"/>
      <w:r w:rsidRPr="004D3ACB">
        <w:rPr>
          <w:sz w:val="24"/>
          <w:szCs w:val="24"/>
          <w:lang w:eastAsia="ar-SA"/>
        </w:rPr>
        <w:t>к</w:t>
      </w:r>
      <w:proofErr w:type="gramEnd"/>
      <w:r w:rsidRPr="004D3ACB">
        <w:rPr>
          <w:sz w:val="24"/>
          <w:szCs w:val="24"/>
          <w:lang w:eastAsia="ar-SA"/>
        </w:rPr>
        <w:t>онституц</w:t>
      </w:r>
      <w:proofErr w:type="spellEnd"/>
      <w:r w:rsidRPr="004D3ACB">
        <w:rPr>
          <w:sz w:val="24"/>
          <w:szCs w:val="24"/>
          <w:lang w:eastAsia="ar-SA"/>
        </w:rPr>
        <w:t>. закон: от 06.11.2020, №4-ФКЗ (с измен</w:t>
      </w:r>
      <w:r w:rsidRPr="004D3ACB">
        <w:rPr>
          <w:sz w:val="24"/>
          <w:szCs w:val="24"/>
          <w:lang w:eastAsia="ar-SA"/>
        </w:rPr>
        <w:t>е</w:t>
      </w:r>
      <w:r w:rsidRPr="004D3ACB">
        <w:rPr>
          <w:sz w:val="24"/>
          <w:szCs w:val="24"/>
          <w:lang w:eastAsia="ar-SA"/>
        </w:rPr>
        <w:t xml:space="preserve">ниями и дополнениями) // </w:t>
      </w:r>
      <w:hyperlink r:id="rId25" w:tgtFrame="_blank" w:history="1">
        <w:r w:rsidRPr="004D3ACB">
          <w:rPr>
            <w:color w:val="0000FF"/>
            <w:sz w:val="24"/>
            <w:szCs w:val="24"/>
            <w:u w:val="single"/>
          </w:rPr>
          <w:t>pravo.gov.ru</w:t>
        </w:r>
      </w:hyperlink>
      <w:r w:rsidRPr="004D3ACB">
        <w:rPr>
          <w:sz w:val="24"/>
          <w:szCs w:val="24"/>
        </w:rPr>
        <w:t xml:space="preserve"> </w:t>
      </w:r>
      <w:r w:rsidRPr="004D3ACB">
        <w:rPr>
          <w:sz w:val="24"/>
          <w:szCs w:val="24"/>
          <w:lang w:eastAsia="ar-SA"/>
        </w:rPr>
        <w:t>.</w:t>
      </w:r>
    </w:p>
    <w:p w:rsidR="007A3769" w:rsidRPr="004D3ACB" w:rsidRDefault="007A3769" w:rsidP="007A3769">
      <w:pPr>
        <w:keepNext/>
        <w:widowControl/>
        <w:numPr>
          <w:ilvl w:val="0"/>
          <w:numId w:val="28"/>
        </w:numPr>
        <w:autoSpaceDE/>
        <w:autoSpaceDN/>
        <w:spacing w:before="120"/>
        <w:ind w:left="0" w:hanging="142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Федеральный закон от 06.10.2003 N 131-ФЗ "Об общих принципах организации мес</w:t>
      </w:r>
      <w:r w:rsidRPr="004D3ACB">
        <w:rPr>
          <w:sz w:val="24"/>
          <w:szCs w:val="24"/>
          <w:lang w:eastAsia="ar-SA"/>
        </w:rPr>
        <w:t>т</w:t>
      </w:r>
      <w:r w:rsidRPr="004D3ACB">
        <w:rPr>
          <w:sz w:val="24"/>
          <w:szCs w:val="24"/>
          <w:lang w:eastAsia="ar-SA"/>
        </w:rPr>
        <w:t xml:space="preserve">ного самоуправления в Российской Федерации"// </w:t>
      </w:r>
      <w:hyperlink r:id="rId26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pravo.gov.ru</w:t>
        </w:r>
      </w:hyperlink>
    </w:p>
    <w:p w:rsidR="007A3769" w:rsidRPr="004D3ACB" w:rsidRDefault="007A3769" w:rsidP="007A3769">
      <w:pPr>
        <w:suppressAutoHyphens/>
        <w:ind w:firstLine="709"/>
        <w:rPr>
          <w:bCs/>
          <w:i/>
          <w:sz w:val="24"/>
          <w:szCs w:val="24"/>
          <w:lang w:eastAsia="ar-SA"/>
        </w:rPr>
      </w:pPr>
    </w:p>
    <w:p w:rsidR="007A3769" w:rsidRPr="004D3ACB" w:rsidRDefault="007A3769" w:rsidP="007A3769">
      <w:pPr>
        <w:suppressAutoHyphens/>
        <w:jc w:val="center"/>
        <w:rPr>
          <w:b/>
          <w:sz w:val="24"/>
          <w:szCs w:val="24"/>
          <w:lang w:eastAsia="ar-SA"/>
        </w:rPr>
      </w:pPr>
      <w:r w:rsidRPr="004D3ACB">
        <w:rPr>
          <w:b/>
          <w:sz w:val="24"/>
          <w:szCs w:val="24"/>
          <w:lang w:eastAsia="ar-SA"/>
        </w:rPr>
        <w:t xml:space="preserve">4. КОНТРОЛЬ И ОЦЕНКА РЕЗУЛЬТАТОВ ОСВОЕНИЯ </w:t>
      </w:r>
      <w:r w:rsidRPr="004D3ACB">
        <w:rPr>
          <w:b/>
          <w:sz w:val="24"/>
          <w:szCs w:val="24"/>
          <w:lang w:eastAsia="ar-SA"/>
        </w:rPr>
        <w:br/>
        <w:t>УЧЕБНОЙ ДИСЦИПЛИНЫ</w:t>
      </w:r>
    </w:p>
    <w:p w:rsidR="007A3769" w:rsidRPr="004D3ACB" w:rsidRDefault="007A3769" w:rsidP="007A3769">
      <w:pPr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0"/>
        <w:gridCol w:w="3118"/>
        <w:gridCol w:w="2972"/>
      </w:tblGrid>
      <w:tr w:rsidR="007A3769" w:rsidRPr="004D3ACB" w:rsidTr="00F6231D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69" w:rsidRPr="004D3ACB" w:rsidRDefault="007A3769" w:rsidP="00F6231D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D3ACB">
              <w:rPr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69" w:rsidRPr="004D3ACB" w:rsidRDefault="007A3769" w:rsidP="00F6231D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D3ACB">
              <w:rPr>
                <w:b/>
                <w:bCs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69" w:rsidRPr="004D3ACB" w:rsidRDefault="007A3769" w:rsidP="00F6231D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D3ACB">
              <w:rPr>
                <w:b/>
                <w:bCs/>
                <w:sz w:val="24"/>
                <w:szCs w:val="24"/>
                <w:lang w:eastAsia="ar-SA"/>
              </w:rPr>
              <w:t>Методы оценки</w:t>
            </w:r>
          </w:p>
        </w:tc>
      </w:tr>
      <w:tr w:rsidR="007A3769" w:rsidRPr="004D3ACB" w:rsidTr="00F6231D">
        <w:tc>
          <w:tcPr>
            <w:tcW w:w="5000" w:type="pct"/>
            <w:gridSpan w:val="3"/>
          </w:tcPr>
          <w:p w:rsidR="007A3769" w:rsidRPr="004D3ACB" w:rsidRDefault="007A3769" w:rsidP="00F6231D">
            <w:pPr>
              <w:rPr>
                <w:bCs/>
                <w:iCs/>
                <w:sz w:val="24"/>
                <w:szCs w:val="24"/>
              </w:rPr>
            </w:pPr>
            <w:r w:rsidRPr="004D3ACB">
              <w:rPr>
                <w:bCs/>
                <w:iCs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7A3769" w:rsidRPr="004D3ACB" w:rsidTr="00F6231D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spacing w:val="-5"/>
                <w:sz w:val="24"/>
                <w:szCs w:val="24"/>
                <w:lang w:eastAsia="ar-SA"/>
              </w:rPr>
            </w:pPr>
            <w:r w:rsidRPr="004D3ACB">
              <w:rPr>
                <w:i/>
                <w:spacing w:val="-7"/>
                <w:sz w:val="24"/>
                <w:szCs w:val="24"/>
                <w:lang w:eastAsia="ar-SA"/>
              </w:rPr>
              <w:t xml:space="preserve">- 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 xml:space="preserve">основные теоретические понятия и положения 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конституционного пр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а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ва;</w:t>
            </w:r>
          </w:p>
          <w:p w:rsidR="007A3769" w:rsidRPr="004D3ACB" w:rsidRDefault="007A3769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материала;</w:t>
            </w:r>
          </w:p>
          <w:p w:rsidR="007A3769" w:rsidRPr="004D3ACB" w:rsidRDefault="007A3769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наличие аналитического мышления;</w:t>
            </w:r>
            <w:r w:rsidRPr="004D3ACB">
              <w:rPr>
                <w:sz w:val="24"/>
                <w:szCs w:val="24"/>
                <w:lang w:eastAsia="ar-SA"/>
              </w:rPr>
              <w:br/>
              <w:t>- владение категориальным аппаратом;</w:t>
            </w:r>
            <w:r w:rsidRPr="004D3ACB">
              <w:rPr>
                <w:sz w:val="24"/>
                <w:szCs w:val="24"/>
                <w:lang w:eastAsia="ar-SA"/>
              </w:rPr>
              <w:br/>
              <w:t>- умение применять теор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тические знания для анал</w:t>
            </w:r>
            <w:r w:rsidRPr="004D3ACB">
              <w:rPr>
                <w:sz w:val="24"/>
                <w:szCs w:val="24"/>
                <w:lang w:eastAsia="ar-SA"/>
              </w:rPr>
              <w:t>и</w:t>
            </w:r>
            <w:r w:rsidRPr="004D3ACB">
              <w:rPr>
                <w:sz w:val="24"/>
                <w:szCs w:val="24"/>
                <w:lang w:eastAsia="ar-SA"/>
              </w:rPr>
              <w:t>за конкретных процессов;</w:t>
            </w:r>
            <w:r w:rsidRPr="004D3ACB">
              <w:rPr>
                <w:sz w:val="24"/>
                <w:szCs w:val="24"/>
                <w:lang w:eastAsia="ar-SA"/>
              </w:rPr>
              <w:br/>
              <w:t>- общий (культурный) и специальный (професси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нальный) язык ответа.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опроса, </w:t>
            </w:r>
          </w:p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ния практических зад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 xml:space="preserve">ний; </w:t>
            </w:r>
          </w:p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контроль самостоятел</w:t>
            </w:r>
            <w:r w:rsidRPr="004D3ACB">
              <w:rPr>
                <w:sz w:val="24"/>
                <w:szCs w:val="24"/>
                <w:lang w:eastAsia="ar-SA"/>
              </w:rPr>
              <w:t>ь</w:t>
            </w:r>
            <w:r w:rsidRPr="004D3ACB">
              <w:rPr>
                <w:sz w:val="24"/>
                <w:szCs w:val="24"/>
                <w:lang w:eastAsia="ar-SA"/>
              </w:rPr>
              <w:t>ной работы студентов (в письменной или устной форме)</w:t>
            </w:r>
          </w:p>
          <w:p w:rsidR="007A3769" w:rsidRPr="004D3ACB" w:rsidRDefault="007A3769" w:rsidP="00A26B57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ведения </w:t>
            </w:r>
            <w:r w:rsidR="00A26B57">
              <w:rPr>
                <w:sz w:val="24"/>
                <w:szCs w:val="24"/>
                <w:lang w:eastAsia="ar-SA"/>
              </w:rPr>
              <w:t>зачета с оценкой</w:t>
            </w:r>
          </w:p>
        </w:tc>
      </w:tr>
      <w:tr w:rsidR="007A3769" w:rsidRPr="004D3ACB" w:rsidTr="00F6231D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pacing w:val="-5"/>
                <w:sz w:val="24"/>
                <w:szCs w:val="24"/>
                <w:lang w:eastAsia="ar-SA"/>
              </w:rPr>
              <w:t>- содержание Конституции Росси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й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ской Федерации;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ционно-компьютерных те</w:t>
            </w:r>
            <w:r w:rsidRPr="004D3ACB">
              <w:rPr>
                <w:sz w:val="24"/>
                <w:szCs w:val="24"/>
                <w:lang w:eastAsia="ar-SA"/>
              </w:rPr>
              <w:t>х</w:t>
            </w:r>
            <w:r w:rsidRPr="004D3ACB">
              <w:rPr>
                <w:sz w:val="24"/>
                <w:szCs w:val="24"/>
                <w:lang w:eastAsia="ar-SA"/>
              </w:rPr>
              <w:t>нологий.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 студентов, </w:t>
            </w:r>
          </w:p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в</w:t>
            </w:r>
            <w:r w:rsidRPr="004D3ACB">
              <w:rPr>
                <w:sz w:val="24"/>
                <w:szCs w:val="24"/>
                <w:lang w:eastAsia="ar-SA"/>
              </w:rPr>
              <w:t>ы</w:t>
            </w:r>
            <w:r w:rsidRPr="004D3ACB">
              <w:rPr>
                <w:sz w:val="24"/>
                <w:szCs w:val="24"/>
                <w:lang w:eastAsia="ar-SA"/>
              </w:rPr>
              <w:t>полнения индивидуал</w:t>
            </w:r>
            <w:r w:rsidRPr="004D3ACB">
              <w:rPr>
                <w:sz w:val="24"/>
                <w:szCs w:val="24"/>
                <w:lang w:eastAsia="ar-SA"/>
              </w:rPr>
              <w:t>ь</w:t>
            </w:r>
            <w:r w:rsidRPr="004D3ACB">
              <w:rPr>
                <w:sz w:val="24"/>
                <w:szCs w:val="24"/>
                <w:lang w:eastAsia="ar-SA"/>
              </w:rPr>
              <w:t>ных письменных заданий,</w:t>
            </w:r>
          </w:p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ния контрольной работы, практических заданий;</w:t>
            </w:r>
          </w:p>
          <w:p w:rsidR="007A3769" w:rsidRPr="004D3ACB" w:rsidRDefault="00A26B57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ведения </w:t>
            </w:r>
            <w:r>
              <w:rPr>
                <w:sz w:val="24"/>
                <w:szCs w:val="24"/>
                <w:lang w:eastAsia="ar-SA"/>
              </w:rPr>
              <w:t>зачета с оценкой</w:t>
            </w:r>
          </w:p>
        </w:tc>
      </w:tr>
      <w:tr w:rsidR="007A3769" w:rsidRPr="004D3ACB" w:rsidTr="00F6231D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pacing w:val="-5"/>
                <w:sz w:val="24"/>
                <w:szCs w:val="24"/>
                <w:lang w:eastAsia="ar-SA"/>
              </w:rPr>
              <w:t xml:space="preserve">- </w:t>
            </w:r>
            <w:r w:rsidRPr="004D3ACB">
              <w:rPr>
                <w:spacing w:val="-6"/>
                <w:sz w:val="24"/>
                <w:szCs w:val="24"/>
                <w:lang w:eastAsia="ar-SA"/>
              </w:rPr>
              <w:t xml:space="preserve">особенности государственного устройства России </w:t>
            </w:r>
            <w:r w:rsidRPr="004D3ACB">
              <w:rPr>
                <w:spacing w:val="-4"/>
                <w:sz w:val="24"/>
                <w:szCs w:val="24"/>
                <w:lang w:eastAsia="ar-SA"/>
              </w:rPr>
              <w:t>и статуса суб</w:t>
            </w:r>
            <w:r w:rsidRPr="004D3ACB">
              <w:rPr>
                <w:spacing w:val="-4"/>
                <w:sz w:val="24"/>
                <w:szCs w:val="24"/>
                <w:lang w:eastAsia="ar-SA"/>
              </w:rPr>
              <w:t>ъ</w:t>
            </w:r>
            <w:r w:rsidRPr="004D3ACB">
              <w:rPr>
                <w:spacing w:val="-4"/>
                <w:sz w:val="24"/>
                <w:szCs w:val="24"/>
                <w:lang w:eastAsia="ar-SA"/>
              </w:rPr>
              <w:t>ектов федерации;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знание учебного матери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 xml:space="preserve">ла; </w:t>
            </w:r>
          </w:p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наличие аналитического мышления;</w:t>
            </w:r>
          </w:p>
          <w:p w:rsidR="007A3769" w:rsidRPr="004D3ACB" w:rsidRDefault="007A3769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владение категориальным аппаратом;</w:t>
            </w:r>
            <w:r w:rsidRPr="004D3ACB">
              <w:rPr>
                <w:sz w:val="24"/>
                <w:szCs w:val="24"/>
                <w:lang w:eastAsia="ar-SA"/>
              </w:rPr>
              <w:br/>
              <w:t>- умение применять теор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тические знания для анал</w:t>
            </w:r>
            <w:r w:rsidRPr="004D3ACB">
              <w:rPr>
                <w:sz w:val="24"/>
                <w:szCs w:val="24"/>
                <w:lang w:eastAsia="ar-SA"/>
              </w:rPr>
              <w:t>и</w:t>
            </w:r>
            <w:r w:rsidRPr="004D3ACB">
              <w:rPr>
                <w:sz w:val="24"/>
                <w:szCs w:val="24"/>
                <w:lang w:eastAsia="ar-SA"/>
              </w:rPr>
              <w:t>за конкретных процессов;</w:t>
            </w:r>
            <w:r w:rsidRPr="004D3ACB">
              <w:rPr>
                <w:sz w:val="24"/>
                <w:szCs w:val="24"/>
                <w:lang w:eastAsia="ar-SA"/>
              </w:rPr>
              <w:br/>
            </w:r>
            <w:r w:rsidRPr="004D3ACB">
              <w:rPr>
                <w:sz w:val="24"/>
                <w:szCs w:val="24"/>
                <w:lang w:eastAsia="ar-SA"/>
              </w:rPr>
              <w:lastRenderedPageBreak/>
              <w:t>- общий (культурный) и специальный (професси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нальный) язык ответа.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lastRenderedPageBreak/>
              <w:t>Проведение педагогич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ского контроля (проверки) в виде мониторинга с ц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лью выявления умения работать с нормативными актами и специальной л</w:t>
            </w:r>
            <w:r w:rsidRPr="004D3ACB">
              <w:rPr>
                <w:sz w:val="24"/>
                <w:szCs w:val="24"/>
                <w:lang w:eastAsia="ar-SA"/>
              </w:rPr>
              <w:t>и</w:t>
            </w:r>
            <w:r w:rsidRPr="004D3ACB">
              <w:rPr>
                <w:sz w:val="24"/>
                <w:szCs w:val="24"/>
                <w:lang w:eastAsia="ar-SA"/>
              </w:rPr>
              <w:t xml:space="preserve">тературой. </w:t>
            </w:r>
          </w:p>
          <w:p w:rsidR="007A3769" w:rsidRPr="004D3ACB" w:rsidRDefault="007A3769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Оценка динамики образ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вательных достижений </w:t>
            </w:r>
            <w:r w:rsidRPr="004D3ACB">
              <w:rPr>
                <w:sz w:val="24"/>
                <w:szCs w:val="24"/>
                <w:lang w:eastAsia="ar-SA"/>
              </w:rPr>
              <w:lastRenderedPageBreak/>
              <w:t>обучающихся</w:t>
            </w:r>
          </w:p>
        </w:tc>
      </w:tr>
      <w:tr w:rsidR="007A3769" w:rsidRPr="004D3ACB" w:rsidTr="00F6231D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pacing w:val="-4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основные права, свободы и об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я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 xml:space="preserve">занности человека и </w:t>
            </w:r>
            <w:r w:rsidRPr="004D3ACB">
              <w:rPr>
                <w:spacing w:val="-6"/>
                <w:sz w:val="24"/>
                <w:szCs w:val="24"/>
                <w:lang w:eastAsia="ar-SA"/>
              </w:rPr>
              <w:t>гражданина;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осуществление професси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нального толкования норм права;</w:t>
            </w:r>
          </w:p>
          <w:p w:rsidR="007A3769" w:rsidRPr="004D3ACB" w:rsidRDefault="007A3769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применение норм права для решения задач в профе</w:t>
            </w:r>
            <w:r w:rsidRPr="004D3ACB">
              <w:rPr>
                <w:sz w:val="24"/>
                <w:szCs w:val="24"/>
                <w:lang w:eastAsia="ar-SA"/>
              </w:rPr>
              <w:t>с</w:t>
            </w:r>
            <w:r w:rsidRPr="004D3ACB">
              <w:rPr>
                <w:sz w:val="24"/>
                <w:szCs w:val="24"/>
                <w:lang w:eastAsia="ar-SA"/>
              </w:rPr>
              <w:t>сиональной деятельности;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Проведение педагогич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ского контроля (проверки) в виде мониторинга с ц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лью выявления умения работать с нормативными актами и специальной л</w:t>
            </w:r>
            <w:r w:rsidRPr="004D3ACB">
              <w:rPr>
                <w:sz w:val="24"/>
                <w:szCs w:val="24"/>
                <w:lang w:eastAsia="ar-SA"/>
              </w:rPr>
              <w:t>и</w:t>
            </w:r>
            <w:r w:rsidRPr="004D3ACB">
              <w:rPr>
                <w:sz w:val="24"/>
                <w:szCs w:val="24"/>
                <w:lang w:eastAsia="ar-SA"/>
              </w:rPr>
              <w:t xml:space="preserve">тературой. </w:t>
            </w:r>
          </w:p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Оценка динамики образ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вательных достижений обучающихся.</w:t>
            </w:r>
          </w:p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Оценка работы на практ</w:t>
            </w:r>
            <w:r w:rsidRPr="004D3ACB">
              <w:rPr>
                <w:sz w:val="24"/>
                <w:szCs w:val="24"/>
                <w:lang w:eastAsia="ar-SA"/>
              </w:rPr>
              <w:t>и</w:t>
            </w:r>
            <w:r w:rsidRPr="004D3ACB">
              <w:rPr>
                <w:sz w:val="24"/>
                <w:szCs w:val="24"/>
                <w:lang w:eastAsia="ar-SA"/>
              </w:rPr>
              <w:t>ческих занятиях, выпо</w:t>
            </w:r>
            <w:r w:rsidRPr="004D3ACB">
              <w:rPr>
                <w:sz w:val="24"/>
                <w:szCs w:val="24"/>
                <w:lang w:eastAsia="ar-SA"/>
              </w:rPr>
              <w:t>л</w:t>
            </w:r>
            <w:r w:rsidRPr="004D3ACB">
              <w:rPr>
                <w:sz w:val="24"/>
                <w:szCs w:val="24"/>
                <w:lang w:eastAsia="ar-SA"/>
              </w:rPr>
              <w:t xml:space="preserve">нения индивидуальных заданий.  </w:t>
            </w:r>
          </w:p>
          <w:p w:rsidR="007A3769" w:rsidRPr="004D3ACB" w:rsidRDefault="007A3769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Оценка демонстрации грамотного использования справочно-правовых си</w:t>
            </w:r>
            <w:r w:rsidRPr="004D3ACB">
              <w:rPr>
                <w:sz w:val="24"/>
                <w:szCs w:val="24"/>
                <w:lang w:eastAsia="ar-SA"/>
              </w:rPr>
              <w:t>с</w:t>
            </w:r>
            <w:r w:rsidRPr="004D3ACB">
              <w:rPr>
                <w:sz w:val="24"/>
                <w:szCs w:val="24"/>
                <w:lang w:eastAsia="ar-SA"/>
              </w:rPr>
              <w:t>тем.</w:t>
            </w:r>
          </w:p>
        </w:tc>
      </w:tr>
      <w:tr w:rsidR="007A3769" w:rsidRPr="004D3ACB" w:rsidTr="00F6231D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pacing w:val="-6"/>
                <w:sz w:val="24"/>
                <w:szCs w:val="24"/>
                <w:lang w:eastAsia="ar-SA"/>
              </w:rPr>
              <w:t xml:space="preserve">- 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избирательную систему Росси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й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ской Федерации;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ционно-компьютерных те</w:t>
            </w:r>
            <w:r w:rsidRPr="004D3ACB">
              <w:rPr>
                <w:sz w:val="24"/>
                <w:szCs w:val="24"/>
                <w:lang w:eastAsia="ar-SA"/>
              </w:rPr>
              <w:t>х</w:t>
            </w:r>
            <w:r w:rsidRPr="004D3ACB">
              <w:rPr>
                <w:sz w:val="24"/>
                <w:szCs w:val="24"/>
                <w:lang w:eastAsia="ar-SA"/>
              </w:rPr>
              <w:t>нологий.</w:t>
            </w:r>
          </w:p>
          <w:p w:rsidR="007A3769" w:rsidRPr="004D3ACB" w:rsidRDefault="007A3769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решение практических с</w:t>
            </w:r>
            <w:r w:rsidRPr="004D3ACB">
              <w:rPr>
                <w:sz w:val="24"/>
                <w:szCs w:val="24"/>
                <w:lang w:eastAsia="ar-SA"/>
              </w:rPr>
              <w:t>и</w:t>
            </w:r>
            <w:r w:rsidRPr="004D3ACB">
              <w:rPr>
                <w:sz w:val="24"/>
                <w:szCs w:val="24"/>
                <w:lang w:eastAsia="ar-SA"/>
              </w:rPr>
              <w:t>туаций с нормативным пр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вовым обоснованием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 студентов, </w:t>
            </w:r>
          </w:p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 xml:space="preserve">ния контрольной работы, </w:t>
            </w:r>
          </w:p>
          <w:p w:rsidR="007A3769" w:rsidRPr="004D3ACB" w:rsidRDefault="00A26B57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ведения </w:t>
            </w:r>
            <w:r>
              <w:rPr>
                <w:sz w:val="24"/>
                <w:szCs w:val="24"/>
                <w:lang w:eastAsia="ar-SA"/>
              </w:rPr>
              <w:t>зачета с оценкой</w:t>
            </w:r>
          </w:p>
        </w:tc>
      </w:tr>
      <w:tr w:rsidR="007A3769" w:rsidRPr="004D3ACB" w:rsidTr="00F6231D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pacing w:val="-5"/>
                <w:sz w:val="24"/>
                <w:szCs w:val="24"/>
                <w:lang w:eastAsia="ar-SA"/>
              </w:rPr>
              <w:t xml:space="preserve">- систему органов государственной власти и 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местного самоуправления в Российской Федерации.</w:t>
            </w:r>
            <w:r w:rsidRPr="004D3ACB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осуществление професси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нального толкования норм права;</w:t>
            </w:r>
          </w:p>
          <w:p w:rsidR="007A3769" w:rsidRPr="004D3ACB" w:rsidRDefault="007A3769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применение норм права для решения задач в профе</w:t>
            </w:r>
            <w:r w:rsidRPr="004D3ACB">
              <w:rPr>
                <w:sz w:val="24"/>
                <w:szCs w:val="24"/>
                <w:lang w:eastAsia="ar-SA"/>
              </w:rPr>
              <w:t>с</w:t>
            </w:r>
            <w:r w:rsidRPr="004D3ACB">
              <w:rPr>
                <w:sz w:val="24"/>
                <w:szCs w:val="24"/>
                <w:lang w:eastAsia="ar-SA"/>
              </w:rPr>
              <w:t>сиональной деятельности;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 студентов, </w:t>
            </w:r>
          </w:p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 xml:space="preserve">ния контрольной работы, </w:t>
            </w:r>
          </w:p>
          <w:p w:rsidR="007A3769" w:rsidRPr="004D3ACB" w:rsidRDefault="00A26B57" w:rsidP="00F6231D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ведения </w:t>
            </w:r>
            <w:r>
              <w:rPr>
                <w:sz w:val="24"/>
                <w:szCs w:val="24"/>
                <w:lang w:eastAsia="ar-SA"/>
              </w:rPr>
              <w:t>зачета с оценкой</w:t>
            </w:r>
          </w:p>
        </w:tc>
      </w:tr>
      <w:tr w:rsidR="007A3769" w:rsidRPr="004D3ACB" w:rsidTr="00F6231D">
        <w:tc>
          <w:tcPr>
            <w:tcW w:w="5000" w:type="pct"/>
            <w:gridSpan w:val="3"/>
          </w:tcPr>
          <w:p w:rsidR="007A3769" w:rsidRPr="004D3ACB" w:rsidRDefault="007A3769" w:rsidP="00F6231D">
            <w:pPr>
              <w:jc w:val="both"/>
              <w:rPr>
                <w:bCs/>
                <w:iCs/>
                <w:sz w:val="24"/>
                <w:szCs w:val="24"/>
              </w:rPr>
            </w:pPr>
            <w:r w:rsidRPr="004D3ACB">
              <w:rPr>
                <w:bCs/>
                <w:iCs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7A3769" w:rsidRPr="004D3ACB" w:rsidTr="00F6231D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 xml:space="preserve">- 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 xml:space="preserve">работать с законодательными и иными 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 xml:space="preserve">нормативными правовыми актами, специальной 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литературой;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>- демонстрация навыков работы с нормативными правовыми актами, в т. ч. с использованием информационно-компьютерных технологи</w:t>
            </w:r>
            <w:proofErr w:type="gramStart"/>
            <w:r w:rsidRPr="004D3ACB">
              <w:rPr>
                <w:bCs/>
                <w:sz w:val="24"/>
                <w:szCs w:val="24"/>
                <w:lang w:eastAsia="ar-SA"/>
              </w:rPr>
              <w:t>й-</w:t>
            </w:r>
            <w:proofErr w:type="gramEnd"/>
            <w:r w:rsidRPr="004D3ACB">
              <w:rPr>
                <w:bCs/>
                <w:sz w:val="24"/>
                <w:szCs w:val="24"/>
                <w:lang w:eastAsia="ar-SA"/>
              </w:rPr>
              <w:t xml:space="preserve"> решение практических ситуаций с нормативным правовым обоснованием;</w:t>
            </w:r>
          </w:p>
          <w:p w:rsidR="007A3769" w:rsidRPr="004D3ACB" w:rsidRDefault="007A3769" w:rsidP="00F6231D">
            <w:pPr>
              <w:suppressAutoHyphens/>
              <w:jc w:val="both"/>
              <w:rPr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69" w:rsidRPr="004D3ACB" w:rsidRDefault="007A3769" w:rsidP="00F6231D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7A3769" w:rsidRPr="004D3ACB" w:rsidRDefault="007A3769" w:rsidP="00F6231D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 xml:space="preserve">- оценка по итогам устного опроса студентов, </w:t>
            </w:r>
          </w:p>
          <w:p w:rsidR="007A3769" w:rsidRPr="004D3ACB" w:rsidRDefault="007A3769" w:rsidP="00F6231D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 xml:space="preserve">- наблюдение по итогам тестирования и выполнения контрольной работы, </w:t>
            </w:r>
          </w:p>
          <w:p w:rsidR="007A3769" w:rsidRPr="004D3ACB" w:rsidRDefault="00A26B57" w:rsidP="00F6231D">
            <w:pPr>
              <w:suppressAutoHyphens/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 xml:space="preserve">- оценка в процессе </w:t>
            </w:r>
            <w:r w:rsidRPr="004D3ACB">
              <w:rPr>
                <w:sz w:val="24"/>
                <w:szCs w:val="24"/>
                <w:lang w:eastAsia="ar-SA"/>
              </w:rPr>
              <w:lastRenderedPageBreak/>
              <w:t xml:space="preserve">проведения </w:t>
            </w:r>
            <w:r>
              <w:rPr>
                <w:sz w:val="24"/>
                <w:szCs w:val="24"/>
                <w:lang w:eastAsia="ar-SA"/>
              </w:rPr>
              <w:t>зачета с оценкой</w:t>
            </w:r>
          </w:p>
        </w:tc>
      </w:tr>
      <w:tr w:rsidR="007A3769" w:rsidRPr="004D3ACB" w:rsidTr="00F6231D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pacing w:val="-5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 xml:space="preserve">анализировать, делать выводы и обосновывать свою точку зрения по конституционно-правовым </w:t>
            </w:r>
            <w:r w:rsidRPr="004D3ACB">
              <w:rPr>
                <w:spacing w:val="-6"/>
                <w:sz w:val="24"/>
                <w:szCs w:val="24"/>
                <w:lang w:eastAsia="ar-SA"/>
              </w:rPr>
              <w:t>отнош</w:t>
            </w:r>
            <w:r w:rsidRPr="004D3ACB">
              <w:rPr>
                <w:spacing w:val="-6"/>
                <w:sz w:val="24"/>
                <w:szCs w:val="24"/>
                <w:lang w:eastAsia="ar-SA"/>
              </w:rPr>
              <w:t>е</w:t>
            </w:r>
            <w:r w:rsidRPr="004D3ACB">
              <w:rPr>
                <w:spacing w:val="-6"/>
                <w:sz w:val="24"/>
                <w:szCs w:val="24"/>
                <w:lang w:eastAsia="ar-SA"/>
              </w:rPr>
              <w:t>ниям;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наличие аналитического мышления;</w:t>
            </w:r>
          </w:p>
          <w:p w:rsidR="007A3769" w:rsidRPr="004D3ACB" w:rsidRDefault="007A3769" w:rsidP="00F6231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-владение категориальным аппаратом;</w:t>
            </w:r>
            <w:r w:rsidRPr="004D3ACB">
              <w:rPr>
                <w:sz w:val="24"/>
                <w:szCs w:val="24"/>
                <w:lang w:eastAsia="ar-SA"/>
              </w:rPr>
              <w:br/>
              <w:t>- умение применять теоретические знания для анализа конкретных процессов;</w:t>
            </w:r>
            <w:r w:rsidRPr="004D3ACB">
              <w:rPr>
                <w:sz w:val="24"/>
                <w:szCs w:val="24"/>
                <w:lang w:eastAsia="ar-SA"/>
              </w:rPr>
              <w:br/>
              <w:t>- общий (культурный) и специальный (профессиональный) язык ответа.</w:t>
            </w:r>
          </w:p>
          <w:p w:rsidR="007A3769" w:rsidRPr="004D3ACB" w:rsidRDefault="007A3769" w:rsidP="00F6231D">
            <w:pPr>
              <w:suppressAutoHyphens/>
              <w:jc w:val="both"/>
              <w:rPr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69" w:rsidRPr="004D3ACB" w:rsidRDefault="007A3769" w:rsidP="00F6231D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 xml:space="preserve">- оценка по итогам устного опроса, </w:t>
            </w:r>
          </w:p>
          <w:p w:rsidR="007A3769" w:rsidRPr="004D3ACB" w:rsidRDefault="007A3769" w:rsidP="00F6231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>- наблюдение по итогам тестирования и выполнения практических заданий;</w:t>
            </w:r>
            <w:r w:rsidRPr="004D3ACB">
              <w:rPr>
                <w:sz w:val="24"/>
                <w:szCs w:val="24"/>
                <w:lang w:eastAsia="ar-SA"/>
              </w:rPr>
              <w:t xml:space="preserve"> </w:t>
            </w:r>
          </w:p>
          <w:p w:rsidR="007A3769" w:rsidRPr="004D3ACB" w:rsidRDefault="007A3769" w:rsidP="00F6231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-контроль самостоятельной работы студентов (в письменной или устной форме)</w:t>
            </w:r>
          </w:p>
          <w:p w:rsidR="007A3769" w:rsidRPr="004D3ACB" w:rsidRDefault="00A26B57" w:rsidP="00F6231D">
            <w:pPr>
              <w:suppressAutoHyphens/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 xml:space="preserve">- оценка в процессе проведения </w:t>
            </w:r>
            <w:r>
              <w:rPr>
                <w:sz w:val="24"/>
                <w:szCs w:val="24"/>
                <w:lang w:eastAsia="ar-SA"/>
              </w:rPr>
              <w:t>зачета с оценкой</w:t>
            </w:r>
          </w:p>
        </w:tc>
      </w:tr>
      <w:tr w:rsidR="007A3769" w:rsidRPr="004D3ACB" w:rsidTr="00F6231D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pacing w:val="-6"/>
                <w:sz w:val="24"/>
                <w:szCs w:val="24"/>
                <w:lang w:eastAsia="ar-SA"/>
              </w:rPr>
              <w:t xml:space="preserve">- 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 xml:space="preserve">применять правовые нормы для решения 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разнообразных практич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е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ских ситуаций;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>- демонстрация навыков работы с нормативными правовыми актами, в т. ч. с использованием информационно-компьютерных технологи</w:t>
            </w:r>
            <w:proofErr w:type="gramStart"/>
            <w:r w:rsidRPr="004D3ACB">
              <w:rPr>
                <w:bCs/>
                <w:sz w:val="24"/>
                <w:szCs w:val="24"/>
                <w:lang w:eastAsia="ar-SA"/>
              </w:rPr>
              <w:t>й-</w:t>
            </w:r>
            <w:proofErr w:type="gramEnd"/>
            <w:r w:rsidRPr="004D3ACB">
              <w:rPr>
                <w:bCs/>
                <w:sz w:val="24"/>
                <w:szCs w:val="24"/>
                <w:lang w:eastAsia="ar-SA"/>
              </w:rPr>
              <w:t xml:space="preserve"> решение практических ситуаций с нормативным правовым обоснованием;</w:t>
            </w:r>
          </w:p>
          <w:p w:rsidR="007A3769" w:rsidRPr="004D3ACB" w:rsidRDefault="007A3769" w:rsidP="00F6231D">
            <w:pPr>
              <w:suppressAutoHyphens/>
              <w:jc w:val="both"/>
              <w:rPr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69" w:rsidRPr="004D3ACB" w:rsidRDefault="007A3769" w:rsidP="00F6231D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7A3769" w:rsidRPr="004D3ACB" w:rsidRDefault="007A3769" w:rsidP="00F6231D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 xml:space="preserve">- оценка по итогам устного опроса студентов, </w:t>
            </w:r>
          </w:p>
          <w:p w:rsidR="007A3769" w:rsidRPr="004D3ACB" w:rsidRDefault="007A3769" w:rsidP="00F6231D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 xml:space="preserve">- наблюдение по итогам тестирования и выполнения контрольной работы, </w:t>
            </w:r>
          </w:p>
          <w:p w:rsidR="007A3769" w:rsidRPr="004D3ACB" w:rsidRDefault="00A26B57" w:rsidP="00F6231D">
            <w:pPr>
              <w:suppressAutoHyphens/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 xml:space="preserve">- оценка в процессе проведения </w:t>
            </w:r>
            <w:r>
              <w:rPr>
                <w:sz w:val="24"/>
                <w:szCs w:val="24"/>
                <w:lang w:eastAsia="ar-SA"/>
              </w:rPr>
              <w:t>зачета с оценкой</w:t>
            </w:r>
          </w:p>
        </w:tc>
      </w:tr>
      <w:tr w:rsidR="007A3769" w:rsidRPr="004D3ACB" w:rsidTr="00F6231D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color w:val="000000"/>
                <w:spacing w:val="-5"/>
                <w:sz w:val="24"/>
                <w:szCs w:val="24"/>
                <w:lang w:eastAsia="ar-SA"/>
              </w:rPr>
              <w:t>- анализировать решения Конст</w:t>
            </w:r>
            <w:r w:rsidRPr="004D3ACB">
              <w:rPr>
                <w:color w:val="000000"/>
                <w:spacing w:val="-5"/>
                <w:sz w:val="24"/>
                <w:szCs w:val="24"/>
                <w:lang w:eastAsia="ar-SA"/>
              </w:rPr>
              <w:t>и</w:t>
            </w:r>
            <w:r w:rsidRPr="004D3ACB">
              <w:rPr>
                <w:color w:val="000000"/>
                <w:spacing w:val="-5"/>
                <w:sz w:val="24"/>
                <w:szCs w:val="24"/>
                <w:lang w:eastAsia="ar-SA"/>
              </w:rPr>
              <w:t>туционного Суда Российской Ф</w:t>
            </w:r>
            <w:r w:rsidRPr="004D3ACB">
              <w:rPr>
                <w:color w:val="000000"/>
                <w:spacing w:val="-5"/>
                <w:sz w:val="24"/>
                <w:szCs w:val="24"/>
                <w:lang w:eastAsia="ar-SA"/>
              </w:rPr>
              <w:t>е</w:t>
            </w:r>
            <w:r w:rsidRPr="004D3ACB">
              <w:rPr>
                <w:color w:val="000000"/>
                <w:spacing w:val="-5"/>
                <w:sz w:val="24"/>
                <w:szCs w:val="24"/>
                <w:lang w:eastAsia="ar-SA"/>
              </w:rPr>
              <w:t xml:space="preserve">дерации.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69" w:rsidRPr="004D3ACB" w:rsidRDefault="007A3769" w:rsidP="00F6231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наличие аналитического мышления;</w:t>
            </w:r>
          </w:p>
          <w:p w:rsidR="007A3769" w:rsidRPr="004D3ACB" w:rsidRDefault="007A3769" w:rsidP="00F6231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-владение категориальным аппаратом;</w:t>
            </w:r>
            <w:r w:rsidRPr="004D3ACB">
              <w:rPr>
                <w:sz w:val="24"/>
                <w:szCs w:val="24"/>
                <w:lang w:eastAsia="ar-SA"/>
              </w:rPr>
              <w:br/>
              <w:t>- умение применять теоретические знания для анализа конкретных процессов;</w:t>
            </w:r>
            <w:r w:rsidRPr="004D3ACB">
              <w:rPr>
                <w:sz w:val="24"/>
                <w:szCs w:val="24"/>
                <w:lang w:eastAsia="ar-SA"/>
              </w:rPr>
              <w:br/>
              <w:t>- общий (культурный) и специальный (профессиональный) язык ответа.</w:t>
            </w:r>
          </w:p>
          <w:p w:rsidR="007A3769" w:rsidRPr="004D3ACB" w:rsidRDefault="007A3769" w:rsidP="00F6231D">
            <w:pPr>
              <w:suppressAutoHyphens/>
              <w:jc w:val="both"/>
              <w:rPr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69" w:rsidRPr="004D3ACB" w:rsidRDefault="007A3769" w:rsidP="00F6231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 xml:space="preserve">Проведение педагогического контроля (проверки) в виде мониторинга с целью выявления умения работать с нормативными актами и специальной литературой. </w:t>
            </w:r>
          </w:p>
          <w:p w:rsidR="007A3769" w:rsidRPr="004D3ACB" w:rsidRDefault="007A3769" w:rsidP="00F6231D">
            <w:pPr>
              <w:suppressAutoHyphens/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Оценка динамики образовательных достижений обучающихся. Экспертная оценка освоенных знаний и умений в процессе проведения экзамена</w:t>
            </w:r>
          </w:p>
        </w:tc>
      </w:tr>
    </w:tbl>
    <w:p w:rsidR="00270460" w:rsidRPr="000B115A" w:rsidRDefault="00270460" w:rsidP="00756400">
      <w:pPr>
        <w:pStyle w:val="a3"/>
        <w:ind w:left="215" w:right="64" w:firstLine="710"/>
        <w:jc w:val="both"/>
        <w:rPr>
          <w:sz w:val="28"/>
          <w:szCs w:val="28"/>
        </w:rPr>
      </w:pPr>
    </w:p>
    <w:p w:rsidR="00270460" w:rsidRPr="000B115A" w:rsidRDefault="00270460" w:rsidP="00756400">
      <w:pPr>
        <w:pStyle w:val="a3"/>
        <w:ind w:left="215" w:right="64" w:firstLine="710"/>
        <w:jc w:val="both"/>
        <w:rPr>
          <w:sz w:val="28"/>
          <w:szCs w:val="28"/>
        </w:rPr>
      </w:pPr>
    </w:p>
    <w:p w:rsidR="006D06A7" w:rsidRPr="000B115A" w:rsidRDefault="006D06A7" w:rsidP="002B228B">
      <w:pPr>
        <w:rPr>
          <w:sz w:val="28"/>
          <w:szCs w:val="28"/>
        </w:rPr>
      </w:pPr>
    </w:p>
    <w:sectPr w:rsidR="006D06A7" w:rsidRPr="000B115A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31D" w:rsidRDefault="00F6231D" w:rsidP="00565A4A">
      <w:r>
        <w:separator/>
      </w:r>
    </w:p>
  </w:endnote>
  <w:endnote w:type="continuationSeparator" w:id="0">
    <w:p w:rsidR="00F6231D" w:rsidRDefault="00F6231D" w:rsidP="0056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31D" w:rsidRDefault="00F6231D" w:rsidP="00565A4A">
      <w:r>
        <w:separator/>
      </w:r>
    </w:p>
  </w:footnote>
  <w:footnote w:type="continuationSeparator" w:id="0">
    <w:p w:rsidR="00F6231D" w:rsidRDefault="00F6231D" w:rsidP="00565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CA6E2A"/>
    <w:multiLevelType w:val="hybridMultilevel"/>
    <w:tmpl w:val="01C2DC24"/>
    <w:styleLink w:val="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6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7">
    <w:nsid w:val="12D77095"/>
    <w:multiLevelType w:val="hybridMultilevel"/>
    <w:tmpl w:val="61E0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14CB0"/>
    <w:multiLevelType w:val="hybridMultilevel"/>
    <w:tmpl w:val="A97EE71A"/>
    <w:lvl w:ilvl="0" w:tplc="92B820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0">
    <w:nsid w:val="30ED27EE"/>
    <w:multiLevelType w:val="hybridMultilevel"/>
    <w:tmpl w:val="3834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2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4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6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17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18">
    <w:nsid w:val="58CD6CF4"/>
    <w:multiLevelType w:val="hybridMultilevel"/>
    <w:tmpl w:val="1F5205C2"/>
    <w:lvl w:ilvl="0" w:tplc="645C978A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DA47DEC">
      <w:numFmt w:val="bullet"/>
      <w:lvlText w:val="•"/>
      <w:lvlJc w:val="left"/>
      <w:pPr>
        <w:ind w:left="507" w:hanging="130"/>
      </w:pPr>
      <w:rPr>
        <w:lang w:val="ru-RU" w:eastAsia="en-US" w:bidi="ar-SA"/>
      </w:rPr>
    </w:lvl>
    <w:lvl w:ilvl="2" w:tplc="6D0AA18E">
      <w:numFmt w:val="bullet"/>
      <w:lvlText w:val="•"/>
      <w:lvlJc w:val="left"/>
      <w:pPr>
        <w:ind w:left="914" w:hanging="130"/>
      </w:pPr>
      <w:rPr>
        <w:lang w:val="ru-RU" w:eastAsia="en-US" w:bidi="ar-SA"/>
      </w:rPr>
    </w:lvl>
    <w:lvl w:ilvl="3" w:tplc="6E24D37A">
      <w:numFmt w:val="bullet"/>
      <w:lvlText w:val="•"/>
      <w:lvlJc w:val="left"/>
      <w:pPr>
        <w:ind w:left="1321" w:hanging="130"/>
      </w:pPr>
      <w:rPr>
        <w:lang w:val="ru-RU" w:eastAsia="en-US" w:bidi="ar-SA"/>
      </w:rPr>
    </w:lvl>
    <w:lvl w:ilvl="4" w:tplc="A1221128">
      <w:numFmt w:val="bullet"/>
      <w:lvlText w:val="•"/>
      <w:lvlJc w:val="left"/>
      <w:pPr>
        <w:ind w:left="1729" w:hanging="130"/>
      </w:pPr>
      <w:rPr>
        <w:lang w:val="ru-RU" w:eastAsia="en-US" w:bidi="ar-SA"/>
      </w:rPr>
    </w:lvl>
    <w:lvl w:ilvl="5" w:tplc="A75C1140">
      <w:numFmt w:val="bullet"/>
      <w:lvlText w:val="•"/>
      <w:lvlJc w:val="left"/>
      <w:pPr>
        <w:ind w:left="2136" w:hanging="130"/>
      </w:pPr>
      <w:rPr>
        <w:lang w:val="ru-RU" w:eastAsia="en-US" w:bidi="ar-SA"/>
      </w:rPr>
    </w:lvl>
    <w:lvl w:ilvl="6" w:tplc="2410F7CC">
      <w:numFmt w:val="bullet"/>
      <w:lvlText w:val="•"/>
      <w:lvlJc w:val="left"/>
      <w:pPr>
        <w:ind w:left="2543" w:hanging="130"/>
      </w:pPr>
      <w:rPr>
        <w:lang w:val="ru-RU" w:eastAsia="en-US" w:bidi="ar-SA"/>
      </w:rPr>
    </w:lvl>
    <w:lvl w:ilvl="7" w:tplc="EF204238">
      <w:numFmt w:val="bullet"/>
      <w:lvlText w:val="•"/>
      <w:lvlJc w:val="left"/>
      <w:pPr>
        <w:ind w:left="2951" w:hanging="130"/>
      </w:pPr>
      <w:rPr>
        <w:lang w:val="ru-RU" w:eastAsia="en-US" w:bidi="ar-SA"/>
      </w:rPr>
    </w:lvl>
    <w:lvl w:ilvl="8" w:tplc="F28C880A">
      <w:numFmt w:val="bullet"/>
      <w:lvlText w:val="•"/>
      <w:lvlJc w:val="left"/>
      <w:pPr>
        <w:ind w:left="3358" w:hanging="130"/>
      </w:pPr>
      <w:rPr>
        <w:lang w:val="ru-RU" w:eastAsia="en-US" w:bidi="ar-SA"/>
      </w:rPr>
    </w:lvl>
  </w:abstractNum>
  <w:abstractNum w:abstractNumId="19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20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21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23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24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5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26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5"/>
  </w:num>
  <w:num w:numId="5">
    <w:abstractNumId w:val="11"/>
  </w:num>
  <w:num w:numId="6">
    <w:abstractNumId w:val="17"/>
  </w:num>
  <w:num w:numId="7">
    <w:abstractNumId w:val="0"/>
  </w:num>
  <w:num w:numId="8">
    <w:abstractNumId w:val="19"/>
  </w:num>
  <w:num w:numId="9">
    <w:abstractNumId w:val="25"/>
  </w:num>
  <w:num w:numId="10">
    <w:abstractNumId w:val="9"/>
  </w:num>
  <w:num w:numId="11">
    <w:abstractNumId w:val="6"/>
  </w:num>
  <w:num w:numId="12">
    <w:abstractNumId w:val="12"/>
  </w:num>
  <w:num w:numId="13">
    <w:abstractNumId w:val="24"/>
  </w:num>
  <w:num w:numId="14">
    <w:abstractNumId w:val="4"/>
  </w:num>
  <w:num w:numId="15">
    <w:abstractNumId w:val="16"/>
  </w:num>
  <w:num w:numId="16">
    <w:abstractNumId w:val="27"/>
  </w:num>
  <w:num w:numId="17">
    <w:abstractNumId w:val="20"/>
  </w:num>
  <w:num w:numId="18">
    <w:abstractNumId w:val="3"/>
  </w:num>
  <w:num w:numId="19">
    <w:abstractNumId w:val="21"/>
  </w:num>
  <w:num w:numId="20">
    <w:abstractNumId w:val="14"/>
  </w:num>
  <w:num w:numId="21">
    <w:abstractNumId w:val="26"/>
  </w:num>
  <w:num w:numId="22">
    <w:abstractNumId w:val="13"/>
  </w:num>
  <w:num w:numId="23">
    <w:abstractNumId w:val="1"/>
  </w:num>
  <w:num w:numId="24">
    <w:abstractNumId w:val="10"/>
  </w:num>
  <w:num w:numId="25">
    <w:abstractNumId w:val="8"/>
  </w:num>
  <w:num w:numId="26">
    <w:abstractNumId w:val="18"/>
  </w:num>
  <w:num w:numId="27">
    <w:abstractNumId w:val="7"/>
  </w:num>
  <w:num w:numId="28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5FC1"/>
    <w:rsid w:val="00035067"/>
    <w:rsid w:val="00053EA8"/>
    <w:rsid w:val="000905E5"/>
    <w:rsid w:val="000A01F4"/>
    <w:rsid w:val="000B115A"/>
    <w:rsid w:val="000B1AB7"/>
    <w:rsid w:val="000B44EE"/>
    <w:rsid w:val="000C5F5B"/>
    <w:rsid w:val="000D1479"/>
    <w:rsid w:val="000D3734"/>
    <w:rsid w:val="000D663D"/>
    <w:rsid w:val="000D6AF1"/>
    <w:rsid w:val="000E4A1B"/>
    <w:rsid w:val="000F5BCD"/>
    <w:rsid w:val="00101291"/>
    <w:rsid w:val="001025BF"/>
    <w:rsid w:val="001307BE"/>
    <w:rsid w:val="00142E15"/>
    <w:rsid w:val="00155567"/>
    <w:rsid w:val="001634CE"/>
    <w:rsid w:val="00165E64"/>
    <w:rsid w:val="00192971"/>
    <w:rsid w:val="001A7BEE"/>
    <w:rsid w:val="001B327E"/>
    <w:rsid w:val="001D73F6"/>
    <w:rsid w:val="00212297"/>
    <w:rsid w:val="00231C70"/>
    <w:rsid w:val="00270460"/>
    <w:rsid w:val="0028621F"/>
    <w:rsid w:val="002A616E"/>
    <w:rsid w:val="002B13DE"/>
    <w:rsid w:val="002B228B"/>
    <w:rsid w:val="002B6767"/>
    <w:rsid w:val="002C2C1D"/>
    <w:rsid w:val="002F3EC0"/>
    <w:rsid w:val="002F7BEF"/>
    <w:rsid w:val="00307536"/>
    <w:rsid w:val="0031125C"/>
    <w:rsid w:val="00342458"/>
    <w:rsid w:val="0034609E"/>
    <w:rsid w:val="00356C2A"/>
    <w:rsid w:val="003A3DB7"/>
    <w:rsid w:val="003B1C8A"/>
    <w:rsid w:val="003B7392"/>
    <w:rsid w:val="003B77C9"/>
    <w:rsid w:val="003C0242"/>
    <w:rsid w:val="003D51E8"/>
    <w:rsid w:val="003F0387"/>
    <w:rsid w:val="00411A38"/>
    <w:rsid w:val="00413752"/>
    <w:rsid w:val="00416C1D"/>
    <w:rsid w:val="00455219"/>
    <w:rsid w:val="00476833"/>
    <w:rsid w:val="00477C82"/>
    <w:rsid w:val="004820D3"/>
    <w:rsid w:val="00484625"/>
    <w:rsid w:val="00491F16"/>
    <w:rsid w:val="00495797"/>
    <w:rsid w:val="004B0380"/>
    <w:rsid w:val="004B1B42"/>
    <w:rsid w:val="004D28AC"/>
    <w:rsid w:val="00506342"/>
    <w:rsid w:val="00512CE2"/>
    <w:rsid w:val="00523D41"/>
    <w:rsid w:val="00560385"/>
    <w:rsid w:val="00560FBD"/>
    <w:rsid w:val="00565A4A"/>
    <w:rsid w:val="00565D3A"/>
    <w:rsid w:val="00592B28"/>
    <w:rsid w:val="005A21C8"/>
    <w:rsid w:val="005D45D1"/>
    <w:rsid w:val="005F28FE"/>
    <w:rsid w:val="006060B6"/>
    <w:rsid w:val="00607828"/>
    <w:rsid w:val="00607B97"/>
    <w:rsid w:val="006509BF"/>
    <w:rsid w:val="00652791"/>
    <w:rsid w:val="00654D80"/>
    <w:rsid w:val="00663F55"/>
    <w:rsid w:val="006713D4"/>
    <w:rsid w:val="006755DA"/>
    <w:rsid w:val="00677A2F"/>
    <w:rsid w:val="0069728D"/>
    <w:rsid w:val="006B3A58"/>
    <w:rsid w:val="006B3D59"/>
    <w:rsid w:val="006D018C"/>
    <w:rsid w:val="006D06A7"/>
    <w:rsid w:val="006D1091"/>
    <w:rsid w:val="006E13E3"/>
    <w:rsid w:val="006E4011"/>
    <w:rsid w:val="006F284A"/>
    <w:rsid w:val="007065A2"/>
    <w:rsid w:val="0071201E"/>
    <w:rsid w:val="00720F2D"/>
    <w:rsid w:val="00734ABD"/>
    <w:rsid w:val="00735D6E"/>
    <w:rsid w:val="00756400"/>
    <w:rsid w:val="0076509F"/>
    <w:rsid w:val="00785958"/>
    <w:rsid w:val="007A3769"/>
    <w:rsid w:val="007B6628"/>
    <w:rsid w:val="007C4365"/>
    <w:rsid w:val="007D68E7"/>
    <w:rsid w:val="007F0F90"/>
    <w:rsid w:val="007F7778"/>
    <w:rsid w:val="008249D0"/>
    <w:rsid w:val="0083412F"/>
    <w:rsid w:val="0084111C"/>
    <w:rsid w:val="0086115E"/>
    <w:rsid w:val="00880A0E"/>
    <w:rsid w:val="008838B6"/>
    <w:rsid w:val="00891A0A"/>
    <w:rsid w:val="008B4C07"/>
    <w:rsid w:val="008C3C3F"/>
    <w:rsid w:val="008C4F93"/>
    <w:rsid w:val="008C7C07"/>
    <w:rsid w:val="008E0E1F"/>
    <w:rsid w:val="008E11BF"/>
    <w:rsid w:val="008E1C17"/>
    <w:rsid w:val="008E5F03"/>
    <w:rsid w:val="008F1C8A"/>
    <w:rsid w:val="008F1CE7"/>
    <w:rsid w:val="00902DDD"/>
    <w:rsid w:val="00907BDC"/>
    <w:rsid w:val="00920931"/>
    <w:rsid w:val="00925037"/>
    <w:rsid w:val="00930314"/>
    <w:rsid w:val="00947D4C"/>
    <w:rsid w:val="00957E6E"/>
    <w:rsid w:val="00986FDE"/>
    <w:rsid w:val="009C5583"/>
    <w:rsid w:val="009D40E0"/>
    <w:rsid w:val="009E1334"/>
    <w:rsid w:val="009E728D"/>
    <w:rsid w:val="00A062F5"/>
    <w:rsid w:val="00A15FF5"/>
    <w:rsid w:val="00A22B63"/>
    <w:rsid w:val="00A26B57"/>
    <w:rsid w:val="00A31F4C"/>
    <w:rsid w:val="00A472DB"/>
    <w:rsid w:val="00A72D6E"/>
    <w:rsid w:val="00AA2DD4"/>
    <w:rsid w:val="00AD5FC1"/>
    <w:rsid w:val="00AE40DF"/>
    <w:rsid w:val="00B43903"/>
    <w:rsid w:val="00B50255"/>
    <w:rsid w:val="00B532FC"/>
    <w:rsid w:val="00B72915"/>
    <w:rsid w:val="00B82D38"/>
    <w:rsid w:val="00B86F9C"/>
    <w:rsid w:val="00B932F2"/>
    <w:rsid w:val="00BB377F"/>
    <w:rsid w:val="00BC04EC"/>
    <w:rsid w:val="00BE1EF4"/>
    <w:rsid w:val="00BE7C34"/>
    <w:rsid w:val="00BF1779"/>
    <w:rsid w:val="00BF43B2"/>
    <w:rsid w:val="00BF7D36"/>
    <w:rsid w:val="00C00A19"/>
    <w:rsid w:val="00C6695D"/>
    <w:rsid w:val="00C730B7"/>
    <w:rsid w:val="00C95F8B"/>
    <w:rsid w:val="00C9643D"/>
    <w:rsid w:val="00CA087C"/>
    <w:rsid w:val="00CA2BCF"/>
    <w:rsid w:val="00CB3D39"/>
    <w:rsid w:val="00CD611D"/>
    <w:rsid w:val="00CD64DC"/>
    <w:rsid w:val="00D213D3"/>
    <w:rsid w:val="00D42B12"/>
    <w:rsid w:val="00D50888"/>
    <w:rsid w:val="00D53D5F"/>
    <w:rsid w:val="00D7075F"/>
    <w:rsid w:val="00D73451"/>
    <w:rsid w:val="00DA252C"/>
    <w:rsid w:val="00DC3657"/>
    <w:rsid w:val="00E202A3"/>
    <w:rsid w:val="00E459C1"/>
    <w:rsid w:val="00E5297D"/>
    <w:rsid w:val="00E62595"/>
    <w:rsid w:val="00E83132"/>
    <w:rsid w:val="00E916B8"/>
    <w:rsid w:val="00EB0169"/>
    <w:rsid w:val="00EC6BC6"/>
    <w:rsid w:val="00EE118D"/>
    <w:rsid w:val="00EE1B1A"/>
    <w:rsid w:val="00EE3969"/>
    <w:rsid w:val="00EE6B51"/>
    <w:rsid w:val="00EF1513"/>
    <w:rsid w:val="00EF33BB"/>
    <w:rsid w:val="00EF388B"/>
    <w:rsid w:val="00F1122B"/>
    <w:rsid w:val="00F26905"/>
    <w:rsid w:val="00F272B5"/>
    <w:rsid w:val="00F477A6"/>
    <w:rsid w:val="00F51BA2"/>
    <w:rsid w:val="00F6231D"/>
    <w:rsid w:val="00FA0C5F"/>
    <w:rsid w:val="00FC3024"/>
    <w:rsid w:val="00FE5A93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A2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28B"/>
    <w:pPr>
      <w:keepNext/>
      <w:keepLines/>
      <w:widowControl/>
      <w:autoSpaceDE/>
      <w:autoSpaceDN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2"/>
    <w:basedOn w:val="a"/>
    <w:link w:val="a4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6">
    <w:name w:val="Balloon Text"/>
    <w:basedOn w:val="a"/>
    <w:link w:val="a7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markedcontent">
    <w:name w:val="markedcontent"/>
    <w:rsid w:val="003D51E8"/>
  </w:style>
  <w:style w:type="paragraph" w:styleId="aa">
    <w:name w:val="header"/>
    <w:basedOn w:val="a"/>
    <w:link w:val="ab"/>
    <w:uiPriority w:val="99"/>
    <w:unhideWhenUsed/>
    <w:rsid w:val="00565A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5A4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65A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5A4A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AA2D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B228B"/>
    <w:rPr>
      <w:rFonts w:ascii="Arial" w:eastAsia="Arial" w:hAnsi="Arial" w:cs="Arial"/>
      <w:b/>
      <w:b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342458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a4">
    <w:name w:val="Основной текст Знак"/>
    <w:aliases w:val="Знак2 Знак"/>
    <w:basedOn w:val="a0"/>
    <w:link w:val="a3"/>
    <w:rsid w:val="004820D3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2">
    <w:name w:val="Импортированный стиль 12"/>
    <w:rsid w:val="007A3769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7754" TargetMode="External"/><Relationship Id="rId13" Type="http://schemas.openxmlformats.org/officeDocument/2006/relationships/hyperlink" Target="https://urait.ru/bcode/496250" TargetMode="External"/><Relationship Id="rId18" Type="http://schemas.openxmlformats.org/officeDocument/2006/relationships/hyperlink" Target="http://pravo.gov.ru/proxy/ips/?docbody=&amp;firstDoc=1&amp;lastDoc=1&amp;nd=102065756" TargetMode="External"/><Relationship Id="rId26" Type="http://schemas.openxmlformats.org/officeDocument/2006/relationships/hyperlink" Target="http://pravo.gov.ru/proxy/ips/?docbody=&amp;firstDoc=1&amp;lastDoc=1&amp;nd=1020657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firstDoc=1&amp;lastDoc=1&amp;nd=102065756" TargetMode="External"/><Relationship Id="rId7" Type="http://schemas.openxmlformats.org/officeDocument/2006/relationships/hyperlink" Target="https://urait.ru/bcode/490197" TargetMode="External"/><Relationship Id="rId12" Type="http://schemas.openxmlformats.org/officeDocument/2006/relationships/hyperlink" Target="https://urait.ru/bcode/495165" TargetMode="External"/><Relationship Id="rId17" Type="http://schemas.openxmlformats.org/officeDocument/2006/relationships/hyperlink" Target="consultantplus://offline/ref=E86D368721904788F186FC6B5247FFA560678264D6E7635C86433AFF7395597ECB4435F80C12255EA455829F67z5K9K" TargetMode="External"/><Relationship Id="rId25" Type="http://schemas.openxmlformats.org/officeDocument/2006/relationships/hyperlink" Target="http://pravo.gov.ru/proxy/ips/?docbody=&amp;firstDoc=1&amp;lastDoc=1&amp;nd=102065756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firstDoc=1&amp;lastDoc=1&amp;nd=102065756" TargetMode="External"/><Relationship Id="rId20" Type="http://schemas.openxmlformats.org/officeDocument/2006/relationships/hyperlink" Target="http://pravo.gov.ru/proxy/ips/?docbody=&amp;firstDoc=1&amp;lastDoc=1&amp;nd=1020657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9598" TargetMode="External"/><Relationship Id="rId24" Type="http://schemas.openxmlformats.org/officeDocument/2006/relationships/hyperlink" Target="http://pravo.gov.ru/proxy/ips/?docbody=&amp;firstDoc=1&amp;lastDoc=1&amp;nd=1020657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docbody=&amp;firstDoc=1&amp;lastDoc=1&amp;nd=102065756" TargetMode="External"/><Relationship Id="rId23" Type="http://schemas.openxmlformats.org/officeDocument/2006/relationships/hyperlink" Target="http://pravo.gov.ru/proxy/ips/?docbody=&amp;firstDoc=1&amp;lastDoc=1&amp;nd=10206575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90196" TargetMode="External"/><Relationship Id="rId19" Type="http://schemas.openxmlformats.org/officeDocument/2006/relationships/hyperlink" Target="http://pravo.gov.ru/proxy/ips/?docbody=&amp;firstDoc=1&amp;lastDoc=1&amp;nd=102065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0195" TargetMode="External"/><Relationship Id="rId14" Type="http://schemas.openxmlformats.org/officeDocument/2006/relationships/hyperlink" Target="https://urait.ru/bcode/495600" TargetMode="External"/><Relationship Id="rId22" Type="http://schemas.openxmlformats.org/officeDocument/2006/relationships/hyperlink" Target="http://pravo.gov.ru/proxy/ips/?docbody=&amp;firstDoc=1&amp;lastDoc=1&amp;nd=10206575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4429</Words>
  <Characters>25247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</cp:lastModifiedBy>
  <cp:revision>10</cp:revision>
  <cp:lastPrinted>2024-01-15T04:05:00Z</cp:lastPrinted>
  <dcterms:created xsi:type="dcterms:W3CDTF">2024-02-21T11:27:00Z</dcterms:created>
  <dcterms:modified xsi:type="dcterms:W3CDTF">2024-04-03T08:27:00Z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