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C4D" w:rsidRDefault="00662C4D" w:rsidP="0009653E">
      <w:pPr>
        <w:shd w:val="clear" w:color="auto" w:fill="FFFFFF"/>
        <w:autoSpaceDE w:val="0"/>
        <w:autoSpaceDN w:val="0"/>
        <w:adjustRightInd w:val="0"/>
        <w:ind w:left="-240" w:right="-245"/>
        <w:jc w:val="center"/>
        <w:rPr>
          <w:sz w:val="28"/>
          <w:szCs w:val="28"/>
        </w:rPr>
      </w:pPr>
    </w:p>
    <w:p w:rsidR="00662C4D" w:rsidRDefault="00662C4D" w:rsidP="0009653E">
      <w:pPr>
        <w:shd w:val="clear" w:color="auto" w:fill="FFFFFF"/>
        <w:autoSpaceDE w:val="0"/>
        <w:autoSpaceDN w:val="0"/>
        <w:adjustRightInd w:val="0"/>
        <w:ind w:left="-240" w:right="-245"/>
        <w:jc w:val="center"/>
        <w:rPr>
          <w:sz w:val="28"/>
          <w:szCs w:val="28"/>
        </w:rPr>
      </w:pPr>
    </w:p>
    <w:p w:rsidR="00B664D8" w:rsidRDefault="00665E43" w:rsidP="0009653E">
      <w:pPr>
        <w:shd w:val="clear" w:color="auto" w:fill="FFFFFF"/>
        <w:autoSpaceDE w:val="0"/>
        <w:autoSpaceDN w:val="0"/>
        <w:adjustRightInd w:val="0"/>
        <w:ind w:left="-240" w:right="-24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МИНИСТЕРСТВО </w:t>
      </w:r>
      <w:r w:rsidR="00B664D8">
        <w:rPr>
          <w:sz w:val="28"/>
          <w:szCs w:val="28"/>
        </w:rPr>
        <w:t xml:space="preserve">НАУКИ И ВЫСШЕГО </w:t>
      </w:r>
      <w:r>
        <w:rPr>
          <w:sz w:val="28"/>
          <w:szCs w:val="28"/>
        </w:rPr>
        <w:t xml:space="preserve">ОБРАЗОВАНИЯ </w:t>
      </w:r>
    </w:p>
    <w:p w:rsidR="00665E43" w:rsidRDefault="00665E43" w:rsidP="0009653E">
      <w:pPr>
        <w:shd w:val="clear" w:color="auto" w:fill="FFFFFF"/>
        <w:autoSpaceDE w:val="0"/>
        <w:autoSpaceDN w:val="0"/>
        <w:adjustRightInd w:val="0"/>
        <w:ind w:left="-240" w:right="-245"/>
        <w:jc w:val="center"/>
      </w:pPr>
      <w:r>
        <w:rPr>
          <w:sz w:val="28"/>
          <w:szCs w:val="28"/>
        </w:rPr>
        <w:t>РОССИЙСКОЙ ФЕДЕРАЦИИ</w:t>
      </w:r>
    </w:p>
    <w:p w:rsidR="008E63CC" w:rsidRPr="00715945" w:rsidRDefault="008E63CC" w:rsidP="008E63CC">
      <w:pPr>
        <w:spacing w:line="276" w:lineRule="auto"/>
        <w:ind w:right="-427" w:hanging="142"/>
        <w:jc w:val="center"/>
        <w:outlineLvl w:val="0"/>
        <w:rPr>
          <w:bCs/>
          <w:caps/>
          <w:sz w:val="28"/>
          <w:szCs w:val="28"/>
        </w:rPr>
      </w:pPr>
      <w:r w:rsidRPr="00715945">
        <w:rPr>
          <w:bCs/>
          <w:caps/>
          <w:sz w:val="28"/>
          <w:szCs w:val="28"/>
        </w:rPr>
        <w:t>ФЕДЕРАЛЬНОЕ государственное бюджетное</w:t>
      </w:r>
    </w:p>
    <w:p w:rsidR="008E63CC" w:rsidRPr="00715945" w:rsidRDefault="008E63CC" w:rsidP="008E63CC">
      <w:pPr>
        <w:spacing w:line="276" w:lineRule="auto"/>
        <w:ind w:right="-427" w:hanging="142"/>
        <w:jc w:val="center"/>
        <w:outlineLvl w:val="0"/>
        <w:rPr>
          <w:bCs/>
          <w:caps/>
          <w:sz w:val="28"/>
          <w:szCs w:val="28"/>
        </w:rPr>
      </w:pPr>
      <w:r w:rsidRPr="00715945">
        <w:rPr>
          <w:bCs/>
          <w:caps/>
          <w:sz w:val="28"/>
          <w:szCs w:val="28"/>
        </w:rPr>
        <w:t>образовательное Учреждение</w:t>
      </w:r>
      <w:r>
        <w:rPr>
          <w:bCs/>
          <w:caps/>
          <w:sz w:val="28"/>
          <w:szCs w:val="28"/>
        </w:rPr>
        <w:t xml:space="preserve"> </w:t>
      </w:r>
      <w:r w:rsidRPr="00715945">
        <w:rPr>
          <w:bCs/>
          <w:caps/>
          <w:sz w:val="28"/>
          <w:szCs w:val="28"/>
        </w:rPr>
        <w:t>высшего образования</w:t>
      </w:r>
    </w:p>
    <w:p w:rsidR="00665E43" w:rsidRDefault="008E63CC" w:rsidP="008E63CC">
      <w:pPr>
        <w:shd w:val="clear" w:color="auto" w:fill="FFFFFF"/>
        <w:autoSpaceDE w:val="0"/>
        <w:autoSpaceDN w:val="0"/>
        <w:adjustRightInd w:val="0"/>
        <w:jc w:val="center"/>
      </w:pPr>
      <w:r>
        <w:rPr>
          <w:sz w:val="28"/>
          <w:szCs w:val="28"/>
        </w:rPr>
        <w:t xml:space="preserve"> </w:t>
      </w:r>
      <w:r w:rsidR="00652CBA">
        <w:rPr>
          <w:sz w:val="28"/>
          <w:szCs w:val="28"/>
        </w:rPr>
        <w:t>«</w:t>
      </w:r>
      <w:r w:rsidR="003A3BC0">
        <w:rPr>
          <w:sz w:val="28"/>
          <w:szCs w:val="28"/>
        </w:rPr>
        <w:t>КУРГАНСКИЙ</w:t>
      </w:r>
      <w:r w:rsidR="00665E43">
        <w:rPr>
          <w:sz w:val="28"/>
          <w:szCs w:val="28"/>
        </w:rPr>
        <w:t xml:space="preserve"> ГОСУДАРСТВЕННЫЙ УНИВЕРСИТЕТ</w:t>
      </w:r>
      <w:r w:rsidR="00652CBA">
        <w:rPr>
          <w:sz w:val="28"/>
          <w:szCs w:val="28"/>
        </w:rPr>
        <w:t>»</w:t>
      </w:r>
    </w:p>
    <w:p w:rsidR="0009653E" w:rsidRDefault="003A3BC0" w:rsidP="003A3BC0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Гуманитарный и</w:t>
      </w:r>
      <w:r w:rsidR="0009653E">
        <w:rPr>
          <w:sz w:val="28"/>
          <w:szCs w:val="28"/>
        </w:rPr>
        <w:t xml:space="preserve">нститут </w:t>
      </w:r>
    </w:p>
    <w:p w:rsidR="008E63CC" w:rsidRDefault="008E63CC" w:rsidP="003A3BC0">
      <w:pPr>
        <w:shd w:val="clear" w:color="auto" w:fill="FFFFFF"/>
        <w:autoSpaceDE w:val="0"/>
        <w:autoSpaceDN w:val="0"/>
        <w:adjustRightInd w:val="0"/>
        <w:jc w:val="center"/>
      </w:pPr>
    </w:p>
    <w:p w:rsidR="0009653E" w:rsidRDefault="00665E43" w:rsidP="0009653E">
      <w:pPr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Выписка </w:t>
      </w:r>
    </w:p>
    <w:p w:rsidR="00665E43" w:rsidRDefault="00665E43" w:rsidP="0009653E">
      <w:pPr>
        <w:shd w:val="clear" w:color="auto" w:fill="FFFFFF"/>
        <w:autoSpaceDE w:val="0"/>
        <w:autoSpaceDN w:val="0"/>
        <w:adjustRightInd w:val="0"/>
        <w:spacing w:line="360" w:lineRule="auto"/>
        <w:jc w:val="center"/>
      </w:pPr>
      <w:r>
        <w:rPr>
          <w:b/>
          <w:bCs/>
          <w:sz w:val="28"/>
          <w:szCs w:val="28"/>
        </w:rPr>
        <w:t>из протокола заседания Ученого совета</w:t>
      </w:r>
    </w:p>
    <w:p w:rsidR="00665E43" w:rsidRDefault="00665E43" w:rsidP="0009653E">
      <w:pPr>
        <w:shd w:val="clear" w:color="auto" w:fill="FFFFFF"/>
        <w:autoSpaceDE w:val="0"/>
        <w:autoSpaceDN w:val="0"/>
        <w:adjustRightInd w:val="0"/>
        <w:spacing w:line="360" w:lineRule="auto"/>
        <w:jc w:val="center"/>
      </w:pPr>
      <w:r>
        <w:rPr>
          <w:sz w:val="28"/>
          <w:szCs w:val="28"/>
        </w:rPr>
        <w:t xml:space="preserve">от </w:t>
      </w:r>
      <w:r w:rsidR="009465C5">
        <w:rPr>
          <w:sz w:val="28"/>
          <w:szCs w:val="28"/>
        </w:rPr>
        <w:t>2</w:t>
      </w:r>
      <w:r w:rsidR="00B10005">
        <w:rPr>
          <w:sz w:val="28"/>
          <w:szCs w:val="28"/>
        </w:rPr>
        <w:t>8</w:t>
      </w:r>
      <w:r>
        <w:rPr>
          <w:sz w:val="28"/>
          <w:szCs w:val="28"/>
        </w:rPr>
        <w:t>.0</w:t>
      </w:r>
      <w:r w:rsidR="00B664D8">
        <w:rPr>
          <w:sz w:val="28"/>
          <w:szCs w:val="28"/>
        </w:rPr>
        <w:t>9</w:t>
      </w:r>
      <w:r>
        <w:rPr>
          <w:sz w:val="28"/>
          <w:szCs w:val="28"/>
        </w:rPr>
        <w:t>.20</w:t>
      </w:r>
      <w:r w:rsidR="00B10005">
        <w:rPr>
          <w:sz w:val="28"/>
          <w:szCs w:val="28"/>
        </w:rPr>
        <w:t>26</w:t>
      </w:r>
      <w:r>
        <w:rPr>
          <w:sz w:val="28"/>
          <w:szCs w:val="28"/>
        </w:rPr>
        <w:t xml:space="preserve"> № </w:t>
      </w:r>
      <w:r w:rsidR="00B10005">
        <w:rPr>
          <w:sz w:val="28"/>
          <w:szCs w:val="28"/>
        </w:rPr>
        <w:t>1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273"/>
        <w:gridCol w:w="7540"/>
      </w:tblGrid>
      <w:tr w:rsidR="009465C5" w:rsidTr="00CB22D6">
        <w:trPr>
          <w:trHeight w:val="1035"/>
        </w:trPr>
        <w:tc>
          <w:tcPr>
            <w:tcW w:w="2280" w:type="dxa"/>
          </w:tcPr>
          <w:p w:rsidR="009465C5" w:rsidRDefault="009465C5" w:rsidP="00946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6549B0">
              <w:rPr>
                <w:rFonts w:ascii="Courier New" w:hAnsi="Courier New" w:cs="Courier New"/>
                <w:sz w:val="28"/>
                <w:szCs w:val="28"/>
              </w:rPr>
              <w:t>-</w:t>
            </w:r>
          </w:p>
        </w:tc>
        <w:tc>
          <w:tcPr>
            <w:tcW w:w="7643" w:type="dxa"/>
          </w:tcPr>
          <w:p w:rsidR="009465C5" w:rsidRDefault="00662C4D" w:rsidP="00B815F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Д.Н. </w:t>
            </w:r>
            <w:proofErr w:type="spellStart"/>
            <w:r>
              <w:rPr>
                <w:sz w:val="28"/>
                <w:szCs w:val="28"/>
              </w:rPr>
              <w:t>Маслюженко</w:t>
            </w:r>
            <w:proofErr w:type="spellEnd"/>
          </w:p>
        </w:tc>
      </w:tr>
      <w:tr w:rsidR="009465C5" w:rsidTr="00CB22D6">
        <w:trPr>
          <w:trHeight w:val="1035"/>
        </w:trPr>
        <w:tc>
          <w:tcPr>
            <w:tcW w:w="2280" w:type="dxa"/>
          </w:tcPr>
          <w:p w:rsidR="009465C5" w:rsidRDefault="009465C5" w:rsidP="00946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      </w:t>
            </w:r>
            <w:r w:rsidR="006549B0">
              <w:rPr>
                <w:rFonts w:ascii="Courier New" w:hAnsi="Courier New" w:cs="Courier New"/>
                <w:sz w:val="28"/>
                <w:szCs w:val="28"/>
              </w:rPr>
              <w:t>-</w:t>
            </w:r>
          </w:p>
        </w:tc>
        <w:tc>
          <w:tcPr>
            <w:tcW w:w="7643" w:type="dxa"/>
          </w:tcPr>
          <w:p w:rsidR="009465C5" w:rsidRDefault="00662C4D" w:rsidP="00B815F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Петрова</w:t>
            </w:r>
          </w:p>
        </w:tc>
      </w:tr>
      <w:tr w:rsidR="009465C5" w:rsidTr="00CB22D6">
        <w:trPr>
          <w:trHeight w:val="1035"/>
        </w:trPr>
        <w:tc>
          <w:tcPr>
            <w:tcW w:w="2280" w:type="dxa"/>
          </w:tcPr>
          <w:p w:rsidR="009465C5" w:rsidRDefault="009465C5" w:rsidP="00946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Присутствуют</w:t>
            </w:r>
            <w:r w:rsidR="006549B0">
              <w:rPr>
                <w:sz w:val="28"/>
                <w:szCs w:val="28"/>
              </w:rPr>
              <w:t xml:space="preserve"> </w:t>
            </w:r>
            <w:r w:rsidR="006549B0">
              <w:rPr>
                <w:rFonts w:ascii="Courier New" w:hAnsi="Courier New" w:cs="Courier New"/>
                <w:sz w:val="28"/>
                <w:szCs w:val="28"/>
              </w:rPr>
              <w:t>-</w:t>
            </w:r>
          </w:p>
        </w:tc>
        <w:tc>
          <w:tcPr>
            <w:tcW w:w="7643" w:type="dxa"/>
          </w:tcPr>
          <w:p w:rsidR="009465C5" w:rsidRDefault="001D58B4" w:rsidP="004B0EE3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</w:t>
            </w:r>
            <w:r w:rsidR="009465C5">
              <w:rPr>
                <w:sz w:val="28"/>
                <w:szCs w:val="28"/>
              </w:rPr>
              <w:t xml:space="preserve">человек из </w:t>
            </w:r>
            <w:r w:rsidR="00051F24">
              <w:rPr>
                <w:sz w:val="28"/>
                <w:szCs w:val="28"/>
              </w:rPr>
              <w:t>1</w:t>
            </w:r>
            <w:r w:rsidR="00423F71">
              <w:rPr>
                <w:sz w:val="28"/>
                <w:szCs w:val="28"/>
              </w:rPr>
              <w:t>7</w:t>
            </w:r>
            <w:r w:rsidR="00C868FC">
              <w:rPr>
                <w:sz w:val="28"/>
                <w:szCs w:val="28"/>
              </w:rPr>
              <w:t xml:space="preserve"> </w:t>
            </w:r>
            <w:r w:rsidR="009465C5">
              <w:rPr>
                <w:sz w:val="28"/>
                <w:szCs w:val="28"/>
              </w:rPr>
              <w:t>член</w:t>
            </w:r>
            <w:r w:rsidR="005E4156">
              <w:rPr>
                <w:sz w:val="28"/>
                <w:szCs w:val="28"/>
              </w:rPr>
              <w:t>ов</w:t>
            </w:r>
            <w:r w:rsidR="009465C5">
              <w:rPr>
                <w:sz w:val="28"/>
                <w:szCs w:val="28"/>
              </w:rPr>
              <w:t xml:space="preserve"> Ученого совета</w:t>
            </w:r>
            <w:r w:rsidR="006549B0">
              <w:rPr>
                <w:sz w:val="28"/>
                <w:szCs w:val="28"/>
              </w:rPr>
              <w:t xml:space="preserve"> </w:t>
            </w:r>
            <w:r w:rsidR="003A3BC0">
              <w:rPr>
                <w:sz w:val="28"/>
                <w:szCs w:val="28"/>
              </w:rPr>
              <w:t>Гуманитарного и</w:t>
            </w:r>
            <w:r w:rsidR="006549B0">
              <w:rPr>
                <w:sz w:val="28"/>
                <w:szCs w:val="28"/>
              </w:rPr>
              <w:t xml:space="preserve">нститута </w:t>
            </w:r>
          </w:p>
        </w:tc>
      </w:tr>
      <w:tr w:rsidR="009465C5" w:rsidTr="00CB22D6">
        <w:trPr>
          <w:trHeight w:val="1035"/>
        </w:trPr>
        <w:tc>
          <w:tcPr>
            <w:tcW w:w="2280" w:type="dxa"/>
          </w:tcPr>
          <w:p w:rsidR="009465C5" w:rsidRDefault="006549B0" w:rsidP="00946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СЛУШАЛИ:</w:t>
            </w:r>
          </w:p>
        </w:tc>
        <w:tc>
          <w:tcPr>
            <w:tcW w:w="7643" w:type="dxa"/>
          </w:tcPr>
          <w:p w:rsidR="009465C5" w:rsidRPr="00A01754" w:rsidRDefault="00B10005" w:rsidP="004B0EE3">
            <w:pPr>
              <w:pStyle w:val="Style7"/>
              <w:widowControl/>
              <w:tabs>
                <w:tab w:val="left" w:pos="0"/>
                <w:tab w:val="left" w:leader="underscore" w:pos="6144"/>
              </w:tabs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Бочегову</w:t>
            </w:r>
            <w:proofErr w:type="spellEnd"/>
            <w:r>
              <w:rPr>
                <w:sz w:val="28"/>
                <w:szCs w:val="28"/>
              </w:rPr>
              <w:t xml:space="preserve"> Наталью Николаевну</w:t>
            </w:r>
            <w:r w:rsidR="006549B0">
              <w:rPr>
                <w:sz w:val="28"/>
                <w:szCs w:val="28"/>
              </w:rPr>
              <w:t xml:space="preserve">, заведующего кафедрой </w:t>
            </w:r>
            <w:r>
              <w:rPr>
                <w:sz w:val="28"/>
                <w:szCs w:val="28"/>
              </w:rPr>
              <w:t>«</w:t>
            </w:r>
            <w:r>
              <w:rPr>
                <w:color w:val="00000A"/>
                <w:sz w:val="28"/>
              </w:rPr>
              <w:t>Зарубежная филология, лингвистика и преподавание иностранных языков</w:t>
            </w:r>
            <w:r>
              <w:rPr>
                <w:color w:val="00000A"/>
                <w:sz w:val="28"/>
              </w:rPr>
              <w:t>»</w:t>
            </w:r>
            <w:r w:rsidR="006549B0">
              <w:rPr>
                <w:sz w:val="28"/>
                <w:szCs w:val="28"/>
              </w:rPr>
              <w:t xml:space="preserve">, о представлении </w:t>
            </w:r>
            <w:r w:rsidR="004B0EE3">
              <w:rPr>
                <w:rStyle w:val="FontStyle61"/>
                <w:color w:val="000000"/>
              </w:rPr>
              <w:t>Ивановой Ирины Ивановны</w:t>
            </w:r>
            <w:r w:rsidR="00B815F6">
              <w:rPr>
                <w:sz w:val="28"/>
                <w:szCs w:val="28"/>
              </w:rPr>
              <w:t xml:space="preserve"> </w:t>
            </w:r>
            <w:r w:rsidR="006549B0">
              <w:rPr>
                <w:sz w:val="28"/>
                <w:szCs w:val="28"/>
              </w:rPr>
              <w:t>к ученому званию доцента по</w:t>
            </w:r>
            <w:r w:rsidR="00CB22D6">
              <w:rPr>
                <w:sz w:val="28"/>
                <w:szCs w:val="28"/>
              </w:rPr>
              <w:t xml:space="preserve"> научной специальности </w:t>
            </w:r>
            <w:r w:rsidR="00A01754">
              <w:rPr>
                <w:rStyle w:val="FontStyle61"/>
                <w:color w:val="000000"/>
              </w:rPr>
              <w:t xml:space="preserve">5.9.2 «Литературы </w:t>
            </w:r>
            <w:r w:rsidR="00A01754">
              <w:rPr>
                <w:rStyle w:val="FontStyle61"/>
                <w:color w:val="000000"/>
              </w:rPr>
              <w:t>народов мира»</w:t>
            </w:r>
            <w:r w:rsidR="00CB22D6">
              <w:rPr>
                <w:sz w:val="28"/>
                <w:szCs w:val="28"/>
              </w:rPr>
              <w:t>.</w:t>
            </w:r>
          </w:p>
        </w:tc>
      </w:tr>
      <w:tr w:rsidR="006549B0" w:rsidTr="00CB22D6">
        <w:trPr>
          <w:trHeight w:val="1035"/>
        </w:trPr>
        <w:tc>
          <w:tcPr>
            <w:tcW w:w="2280" w:type="dxa"/>
          </w:tcPr>
          <w:p w:rsidR="006549B0" w:rsidRDefault="006549B0" w:rsidP="009465C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РЕШИЛИ:</w:t>
            </w:r>
          </w:p>
        </w:tc>
        <w:tc>
          <w:tcPr>
            <w:tcW w:w="7643" w:type="dxa"/>
          </w:tcPr>
          <w:p w:rsidR="00CB22D6" w:rsidRDefault="006549B0" w:rsidP="00CB22D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Ходатайствовать перед Ученым</w:t>
            </w:r>
            <w:r w:rsidR="00725AFC">
              <w:rPr>
                <w:sz w:val="28"/>
                <w:szCs w:val="28"/>
              </w:rPr>
              <w:t xml:space="preserve"> советом </w:t>
            </w:r>
            <w:r w:rsidR="003A3BC0">
              <w:rPr>
                <w:sz w:val="28"/>
                <w:szCs w:val="28"/>
              </w:rPr>
              <w:t>Курганского</w:t>
            </w:r>
            <w:r>
              <w:rPr>
                <w:sz w:val="28"/>
                <w:szCs w:val="28"/>
              </w:rPr>
              <w:t xml:space="preserve"> государственного</w:t>
            </w:r>
            <w:r w:rsidR="00425B43" w:rsidRPr="00FE4D7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университета о представлении </w:t>
            </w:r>
            <w:r w:rsidR="004B0EE3">
              <w:rPr>
                <w:rStyle w:val="FontStyle61"/>
                <w:color w:val="000000"/>
              </w:rPr>
              <w:t>Ивановой Ирины Ивановны</w:t>
            </w:r>
            <w:r w:rsidR="00B10005">
              <w:rPr>
                <w:sz w:val="28"/>
                <w:szCs w:val="28"/>
              </w:rPr>
              <w:t xml:space="preserve"> к ученому званию доцента по научной специально</w:t>
            </w:r>
            <w:bookmarkStart w:id="0" w:name="_GoBack"/>
            <w:bookmarkEnd w:id="0"/>
            <w:r w:rsidR="00B10005">
              <w:rPr>
                <w:sz w:val="28"/>
                <w:szCs w:val="28"/>
              </w:rPr>
              <w:t xml:space="preserve">сти </w:t>
            </w:r>
            <w:r w:rsidR="00B10005">
              <w:rPr>
                <w:rStyle w:val="FontStyle61"/>
                <w:color w:val="000000"/>
              </w:rPr>
              <w:t>5.9.2 «Литературы народов мира»</w:t>
            </w:r>
            <w:r w:rsidR="00662C4D">
              <w:rPr>
                <w:sz w:val="28"/>
                <w:szCs w:val="28"/>
              </w:rPr>
              <w:t>.</w:t>
            </w:r>
          </w:p>
          <w:p w:rsidR="006549B0" w:rsidRPr="006549B0" w:rsidRDefault="006549B0" w:rsidP="006549B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</w:pPr>
            <w:r>
              <w:rPr>
                <w:sz w:val="28"/>
                <w:szCs w:val="28"/>
              </w:rPr>
              <w:t>Решение принято единогласно.</w:t>
            </w:r>
          </w:p>
        </w:tc>
      </w:tr>
    </w:tbl>
    <w:p w:rsidR="0009653E" w:rsidRDefault="0009653E" w:rsidP="0009653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65E43" w:rsidRDefault="00665E43" w:rsidP="0009653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Ученого совета</w:t>
      </w:r>
      <w:r w:rsidR="00D6148A">
        <w:rPr>
          <w:sz w:val="28"/>
          <w:szCs w:val="28"/>
        </w:rPr>
        <w:t>,</w:t>
      </w:r>
    </w:p>
    <w:p w:rsidR="0009653E" w:rsidRDefault="00D6148A" w:rsidP="00662C4D">
      <w:pPr>
        <w:shd w:val="clear" w:color="auto" w:fill="FFFFFF"/>
        <w:autoSpaceDE w:val="0"/>
        <w:autoSpaceDN w:val="0"/>
        <w:adjustRightInd w:val="0"/>
        <w:jc w:val="both"/>
      </w:pPr>
      <w:r>
        <w:rPr>
          <w:sz w:val="28"/>
          <w:szCs w:val="28"/>
        </w:rPr>
        <w:t xml:space="preserve">директор </w:t>
      </w:r>
      <w:r w:rsidR="003A3BC0">
        <w:rPr>
          <w:sz w:val="28"/>
          <w:szCs w:val="28"/>
        </w:rPr>
        <w:t>Гуманитарного и</w:t>
      </w:r>
      <w:r w:rsidR="0009653E">
        <w:rPr>
          <w:sz w:val="28"/>
          <w:szCs w:val="28"/>
        </w:rPr>
        <w:t>нститут</w:t>
      </w:r>
      <w:r w:rsidR="00725AFC">
        <w:rPr>
          <w:sz w:val="28"/>
          <w:szCs w:val="28"/>
        </w:rPr>
        <w:t>а</w:t>
      </w:r>
      <w:r w:rsidR="00665E43">
        <w:rPr>
          <w:sz w:val="28"/>
          <w:szCs w:val="28"/>
        </w:rPr>
        <w:t xml:space="preserve">                                </w:t>
      </w:r>
      <w:r w:rsidR="00B664D8">
        <w:rPr>
          <w:sz w:val="28"/>
          <w:szCs w:val="28"/>
        </w:rPr>
        <w:t xml:space="preserve">    </w:t>
      </w:r>
      <w:r w:rsidR="00665E43">
        <w:rPr>
          <w:sz w:val="28"/>
          <w:szCs w:val="28"/>
        </w:rPr>
        <w:t xml:space="preserve">   </w:t>
      </w:r>
      <w:r w:rsidR="006C4087">
        <w:rPr>
          <w:sz w:val="28"/>
          <w:szCs w:val="28"/>
        </w:rPr>
        <w:t xml:space="preserve"> </w:t>
      </w:r>
      <w:r w:rsidR="003A3BC0">
        <w:rPr>
          <w:sz w:val="28"/>
          <w:szCs w:val="28"/>
        </w:rPr>
        <w:t xml:space="preserve">       </w:t>
      </w:r>
      <w:r w:rsidR="00662C4D">
        <w:rPr>
          <w:sz w:val="28"/>
          <w:szCs w:val="28"/>
        </w:rPr>
        <w:t xml:space="preserve">Д.Н. </w:t>
      </w:r>
      <w:proofErr w:type="spellStart"/>
      <w:r w:rsidR="00662C4D">
        <w:rPr>
          <w:sz w:val="28"/>
          <w:szCs w:val="28"/>
        </w:rPr>
        <w:t>Маслюженко</w:t>
      </w:r>
      <w:proofErr w:type="spellEnd"/>
    </w:p>
    <w:p w:rsidR="00725AFC" w:rsidRPr="00725AFC" w:rsidRDefault="00725AFC" w:rsidP="0009653E">
      <w:pPr>
        <w:shd w:val="clear" w:color="auto" w:fill="FFFFFF"/>
        <w:autoSpaceDE w:val="0"/>
        <w:autoSpaceDN w:val="0"/>
        <w:adjustRightInd w:val="0"/>
        <w:rPr>
          <w:sz w:val="10"/>
          <w:szCs w:val="10"/>
        </w:rPr>
      </w:pPr>
    </w:p>
    <w:p w:rsidR="00665E43" w:rsidRDefault="00665E43" w:rsidP="0009653E">
      <w:pPr>
        <w:shd w:val="clear" w:color="auto" w:fill="FFFFFF"/>
        <w:autoSpaceDE w:val="0"/>
        <w:autoSpaceDN w:val="0"/>
        <w:adjustRightInd w:val="0"/>
        <w:jc w:val="both"/>
      </w:pPr>
      <w:r>
        <w:rPr>
          <w:sz w:val="28"/>
          <w:szCs w:val="28"/>
        </w:rPr>
        <w:t>Секретарь Ученого совета</w:t>
      </w:r>
    </w:p>
    <w:p w:rsidR="004D42D0" w:rsidRDefault="003A3BC0" w:rsidP="0009653E">
      <w:pPr>
        <w:jc w:val="both"/>
      </w:pPr>
      <w:r>
        <w:rPr>
          <w:sz w:val="28"/>
          <w:szCs w:val="28"/>
        </w:rPr>
        <w:t>Гуманитарного института</w:t>
      </w:r>
      <w:r w:rsidR="00665E43">
        <w:rPr>
          <w:sz w:val="28"/>
          <w:szCs w:val="28"/>
        </w:rPr>
        <w:t xml:space="preserve">                             </w:t>
      </w:r>
      <w:r w:rsidR="00B664D8">
        <w:rPr>
          <w:sz w:val="28"/>
          <w:szCs w:val="28"/>
        </w:rPr>
        <w:t xml:space="preserve">      </w:t>
      </w:r>
      <w:r w:rsidR="00665E4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="00662C4D">
        <w:rPr>
          <w:sz w:val="28"/>
          <w:szCs w:val="28"/>
        </w:rPr>
        <w:t xml:space="preserve">     </w:t>
      </w:r>
      <w:r w:rsidR="00665E43">
        <w:rPr>
          <w:sz w:val="28"/>
          <w:szCs w:val="28"/>
        </w:rPr>
        <w:t xml:space="preserve">      </w:t>
      </w:r>
      <w:r w:rsidR="00E4095F">
        <w:rPr>
          <w:sz w:val="28"/>
          <w:szCs w:val="28"/>
        </w:rPr>
        <w:t xml:space="preserve">    </w:t>
      </w:r>
      <w:r w:rsidR="00665E43">
        <w:rPr>
          <w:sz w:val="28"/>
          <w:szCs w:val="28"/>
        </w:rPr>
        <w:t xml:space="preserve">  </w:t>
      </w:r>
      <w:r w:rsidR="00D6148A">
        <w:rPr>
          <w:sz w:val="28"/>
          <w:szCs w:val="28"/>
        </w:rPr>
        <w:t xml:space="preserve"> </w:t>
      </w:r>
      <w:r w:rsidR="00665E43">
        <w:rPr>
          <w:sz w:val="28"/>
          <w:szCs w:val="28"/>
        </w:rPr>
        <w:t xml:space="preserve"> </w:t>
      </w:r>
      <w:r w:rsidR="00662C4D">
        <w:rPr>
          <w:sz w:val="28"/>
          <w:szCs w:val="28"/>
        </w:rPr>
        <w:t>А.А. Петрова</w:t>
      </w:r>
    </w:p>
    <w:sectPr w:rsidR="004D42D0" w:rsidSect="00CB22D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4F"/>
    <w:rsid w:val="00051F24"/>
    <w:rsid w:val="000928F8"/>
    <w:rsid w:val="0009653E"/>
    <w:rsid w:val="00164CC1"/>
    <w:rsid w:val="001D58B4"/>
    <w:rsid w:val="00243509"/>
    <w:rsid w:val="002E7CE1"/>
    <w:rsid w:val="003A3BC0"/>
    <w:rsid w:val="003C6192"/>
    <w:rsid w:val="003D215A"/>
    <w:rsid w:val="00423F71"/>
    <w:rsid w:val="00425B43"/>
    <w:rsid w:val="004B0EE3"/>
    <w:rsid w:val="004D42D0"/>
    <w:rsid w:val="00595730"/>
    <w:rsid w:val="005E4156"/>
    <w:rsid w:val="00631F7A"/>
    <w:rsid w:val="00652CBA"/>
    <w:rsid w:val="006549B0"/>
    <w:rsid w:val="00662C4D"/>
    <w:rsid w:val="00665E43"/>
    <w:rsid w:val="006C4087"/>
    <w:rsid w:val="006D02EE"/>
    <w:rsid w:val="00725AFC"/>
    <w:rsid w:val="008862DF"/>
    <w:rsid w:val="008E63CC"/>
    <w:rsid w:val="009465C5"/>
    <w:rsid w:val="00A01754"/>
    <w:rsid w:val="00A177CF"/>
    <w:rsid w:val="00B10005"/>
    <w:rsid w:val="00B11702"/>
    <w:rsid w:val="00B664D8"/>
    <w:rsid w:val="00B815F6"/>
    <w:rsid w:val="00C128A4"/>
    <w:rsid w:val="00C868FC"/>
    <w:rsid w:val="00CB22D6"/>
    <w:rsid w:val="00D0310D"/>
    <w:rsid w:val="00D6148A"/>
    <w:rsid w:val="00DE084F"/>
    <w:rsid w:val="00E4095F"/>
    <w:rsid w:val="00E423A2"/>
    <w:rsid w:val="00FE4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80407"/>
  <w15:chartTrackingRefBased/>
  <w15:docId w15:val="{16110D70-52CD-4DAC-A338-5B03BBD78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310D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D0310D"/>
    <w:rPr>
      <w:rFonts w:ascii="Tahoma" w:hAnsi="Tahoma" w:cs="Tahoma"/>
      <w:sz w:val="16"/>
      <w:szCs w:val="16"/>
    </w:rPr>
  </w:style>
  <w:style w:type="character" w:customStyle="1" w:styleId="FontStyle61">
    <w:name w:val="Font Style61"/>
    <w:rsid w:val="00662C4D"/>
    <w:rPr>
      <w:rFonts w:ascii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A01754"/>
    <w:pPr>
      <w:widowControl w:val="0"/>
      <w:suppressAutoHyphens/>
      <w:spacing w:line="100" w:lineRule="atLeast"/>
      <w:jc w:val="center"/>
    </w:pPr>
    <w:rPr>
      <w:lang w:eastAsia="ar-SA"/>
    </w:rPr>
  </w:style>
  <w:style w:type="character" w:customStyle="1" w:styleId="WW8Num2z2">
    <w:name w:val="WW8Num2z2"/>
    <w:rsid w:val="00A01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cp:lastModifiedBy>Пользователь</cp:lastModifiedBy>
  <cp:revision>4</cp:revision>
  <cp:lastPrinted>2011-06-01T09:25:00Z</cp:lastPrinted>
  <dcterms:created xsi:type="dcterms:W3CDTF">2019-10-18T13:11:00Z</dcterms:created>
  <dcterms:modified xsi:type="dcterms:W3CDTF">2026-10-06T10:44:00Z</dcterms:modified>
</cp:coreProperties>
</file>