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B8" w:rsidRPr="00753BB8" w:rsidRDefault="009846C2" w:rsidP="00BF15DA">
      <w:pPr>
        <w:rPr>
          <w:b/>
          <w:bCs/>
          <w:sz w:val="40"/>
          <w:szCs w:val="40"/>
        </w:rPr>
      </w:pPr>
      <w:r w:rsidRPr="009846C2">
        <w:rPr>
          <w:b/>
          <w:bCs/>
          <w:sz w:val="40"/>
          <w:szCs w:val="40"/>
        </w:rPr>
        <w:t>Программа Фестиваля «ВузЭкоФест-</w:t>
      </w:r>
      <w:proofErr w:type="gramStart"/>
      <w:r w:rsidRPr="009846C2">
        <w:rPr>
          <w:b/>
          <w:bCs/>
          <w:sz w:val="40"/>
          <w:szCs w:val="40"/>
        </w:rPr>
        <w:t>202</w:t>
      </w:r>
      <w:r w:rsidR="00753BB8">
        <w:rPr>
          <w:b/>
          <w:bCs/>
          <w:sz w:val="40"/>
          <w:szCs w:val="40"/>
        </w:rPr>
        <w:t>3</w:t>
      </w:r>
      <w:r w:rsidRPr="009846C2">
        <w:rPr>
          <w:b/>
          <w:bCs/>
          <w:sz w:val="40"/>
          <w:szCs w:val="40"/>
        </w:rPr>
        <w:t>»в</w:t>
      </w:r>
      <w:proofErr w:type="gramEnd"/>
      <w:r w:rsidRPr="009846C2">
        <w:rPr>
          <w:b/>
          <w:bCs/>
          <w:sz w:val="40"/>
          <w:szCs w:val="40"/>
        </w:rPr>
        <w:t xml:space="preserve"> </w:t>
      </w:r>
      <w:r w:rsidR="001D3AEA">
        <w:rPr>
          <w:b/>
          <w:bCs/>
          <w:sz w:val="40"/>
          <w:szCs w:val="40"/>
        </w:rPr>
        <w:t>Курганском государственном университете</w:t>
      </w:r>
      <w:r w:rsidRPr="009846C2">
        <w:rPr>
          <w:b/>
          <w:bCs/>
          <w:sz w:val="40"/>
          <w:szCs w:val="40"/>
        </w:rPr>
        <w:t>.</w:t>
      </w:r>
    </w:p>
    <w:tbl>
      <w:tblPr>
        <w:tblStyle w:val="a3"/>
        <w:tblpPr w:leftFromText="180" w:rightFromText="180" w:vertAnchor="page" w:horzAnchor="margin" w:tblpXSpec="center" w:tblpY="3261"/>
        <w:tblW w:w="14824" w:type="dxa"/>
        <w:tblLook w:val="04A0" w:firstRow="1" w:lastRow="0" w:firstColumn="1" w:lastColumn="0" w:noHBand="0" w:noVBand="1"/>
      </w:tblPr>
      <w:tblGrid>
        <w:gridCol w:w="1906"/>
        <w:gridCol w:w="1893"/>
        <w:gridCol w:w="1841"/>
        <w:gridCol w:w="1858"/>
        <w:gridCol w:w="1783"/>
        <w:gridCol w:w="1966"/>
        <w:gridCol w:w="1769"/>
        <w:gridCol w:w="1808"/>
      </w:tblGrid>
      <w:tr w:rsidR="000561DF" w:rsidTr="000561DF">
        <w:trPr>
          <w:trHeight w:val="665"/>
        </w:trPr>
        <w:tc>
          <w:tcPr>
            <w:tcW w:w="19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День недели</w:t>
            </w:r>
          </w:p>
        </w:tc>
        <w:tc>
          <w:tcPr>
            <w:tcW w:w="1900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Понедельник</w:t>
            </w:r>
          </w:p>
        </w:tc>
        <w:tc>
          <w:tcPr>
            <w:tcW w:w="1858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Вторник</w:t>
            </w:r>
          </w:p>
        </w:tc>
        <w:tc>
          <w:tcPr>
            <w:tcW w:w="1781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Среда</w:t>
            </w:r>
          </w:p>
        </w:tc>
        <w:tc>
          <w:tcPr>
            <w:tcW w:w="1786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Четверг</w:t>
            </w:r>
          </w:p>
        </w:tc>
        <w:tc>
          <w:tcPr>
            <w:tcW w:w="1988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Пятница</w:t>
            </w:r>
          </w:p>
        </w:tc>
        <w:tc>
          <w:tcPr>
            <w:tcW w:w="1787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181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Воскресенье</w:t>
            </w:r>
          </w:p>
        </w:tc>
      </w:tr>
      <w:tr w:rsidR="000561DF" w:rsidTr="000561DF">
        <w:trPr>
          <w:trHeight w:val="556"/>
        </w:trPr>
        <w:tc>
          <w:tcPr>
            <w:tcW w:w="1909" w:type="dxa"/>
            <w:tcBorders>
              <w:left w:val="single" w:sz="18" w:space="0" w:color="auto"/>
            </w:tcBorders>
            <w:shd w:val="clear" w:color="auto" w:fill="E2EFD9" w:themeFill="accent6" w:themeFillTint="33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Дата</w:t>
            </w:r>
          </w:p>
        </w:tc>
        <w:tc>
          <w:tcPr>
            <w:tcW w:w="1900" w:type="dxa"/>
            <w:shd w:val="clear" w:color="auto" w:fill="E2EFD9" w:themeFill="accent6" w:themeFillTint="33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E03FE8">
              <w:rPr>
                <w:b/>
                <w:bCs/>
              </w:rPr>
              <w:t xml:space="preserve"> апреля</w:t>
            </w:r>
          </w:p>
        </w:tc>
        <w:tc>
          <w:tcPr>
            <w:tcW w:w="1858" w:type="dxa"/>
            <w:shd w:val="clear" w:color="auto" w:fill="E2EFD9" w:themeFill="accent6" w:themeFillTint="33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E03FE8">
              <w:rPr>
                <w:b/>
                <w:bCs/>
              </w:rPr>
              <w:t xml:space="preserve"> апреля</w:t>
            </w:r>
          </w:p>
        </w:tc>
        <w:tc>
          <w:tcPr>
            <w:tcW w:w="1781" w:type="dxa"/>
            <w:shd w:val="clear" w:color="auto" w:fill="E2EFD9" w:themeFill="accent6" w:themeFillTint="33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E03FE8">
              <w:rPr>
                <w:b/>
                <w:bCs/>
              </w:rPr>
              <w:t xml:space="preserve"> апреля</w:t>
            </w:r>
          </w:p>
        </w:tc>
        <w:tc>
          <w:tcPr>
            <w:tcW w:w="1786" w:type="dxa"/>
            <w:shd w:val="clear" w:color="auto" w:fill="E2EFD9" w:themeFill="accent6" w:themeFillTint="33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E03FE8">
              <w:rPr>
                <w:b/>
                <w:bCs/>
              </w:rPr>
              <w:t xml:space="preserve"> апреля</w:t>
            </w:r>
          </w:p>
        </w:tc>
        <w:tc>
          <w:tcPr>
            <w:tcW w:w="1988" w:type="dxa"/>
            <w:shd w:val="clear" w:color="auto" w:fill="E2EFD9" w:themeFill="accent6" w:themeFillTint="33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E03FE8">
              <w:rPr>
                <w:b/>
                <w:bCs/>
              </w:rPr>
              <w:t xml:space="preserve"> апреля</w:t>
            </w:r>
          </w:p>
        </w:tc>
        <w:tc>
          <w:tcPr>
            <w:tcW w:w="1787" w:type="dxa"/>
            <w:shd w:val="clear" w:color="auto" w:fill="E2EFD9" w:themeFill="accent6" w:themeFillTint="33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апреля</w:t>
            </w:r>
          </w:p>
        </w:tc>
        <w:tc>
          <w:tcPr>
            <w:tcW w:w="1815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E03FE8">
              <w:rPr>
                <w:b/>
                <w:bCs/>
              </w:rPr>
              <w:t xml:space="preserve"> апреля</w:t>
            </w:r>
          </w:p>
        </w:tc>
      </w:tr>
      <w:tr w:rsidR="000561DF" w:rsidTr="000561DF">
        <w:trPr>
          <w:trHeight w:val="945"/>
        </w:trPr>
        <w:tc>
          <w:tcPr>
            <w:tcW w:w="1909" w:type="dxa"/>
            <w:tcBorders>
              <w:left w:val="single" w:sz="18" w:space="0" w:color="auto"/>
            </w:tcBorders>
          </w:tcPr>
          <w:p w:rsidR="00A53283" w:rsidRPr="00E03FE8" w:rsidRDefault="00A53283" w:rsidP="00A53283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00" w:type="dxa"/>
          </w:tcPr>
          <w:p w:rsidR="00A53283" w:rsidRDefault="00A53283" w:rsidP="00A53283">
            <w:pPr>
              <w:jc w:val="center"/>
            </w:pPr>
          </w:p>
        </w:tc>
        <w:tc>
          <w:tcPr>
            <w:tcW w:w="1858" w:type="dxa"/>
          </w:tcPr>
          <w:p w:rsidR="00A53283" w:rsidRPr="000561DF" w:rsidRDefault="000561DF" w:rsidP="00A53283">
            <w:pPr>
              <w:jc w:val="center"/>
              <w:rPr>
                <w:rFonts w:ascii="Times New Roman" w:hAnsi="Times New Roman" w:cs="Times New Roman"/>
              </w:rPr>
            </w:pPr>
            <w:r w:rsidRPr="000561DF">
              <w:rPr>
                <w:rFonts w:ascii="Times New Roman" w:hAnsi="Times New Roman" w:cs="Times New Roman"/>
              </w:rPr>
              <w:t xml:space="preserve">Мастер-класс «Вторая жизнь отходам» </w:t>
            </w:r>
          </w:p>
        </w:tc>
        <w:tc>
          <w:tcPr>
            <w:tcW w:w="1781" w:type="dxa"/>
          </w:tcPr>
          <w:p w:rsidR="00A53283" w:rsidRDefault="00A53283" w:rsidP="00A53283">
            <w:pPr>
              <w:jc w:val="center"/>
            </w:pPr>
          </w:p>
        </w:tc>
        <w:tc>
          <w:tcPr>
            <w:tcW w:w="1786" w:type="dxa"/>
          </w:tcPr>
          <w:p w:rsidR="00A53283" w:rsidRPr="000561DF" w:rsidRDefault="000561DF" w:rsidP="00A53283">
            <w:pPr>
              <w:jc w:val="center"/>
              <w:rPr>
                <w:rFonts w:ascii="Times New Roman" w:hAnsi="Times New Roman" w:cs="Times New Roman"/>
              </w:rPr>
            </w:pPr>
            <w:r w:rsidRPr="00A5328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*</w:t>
            </w:r>
            <w:proofErr w:type="spellStart"/>
            <w:r w:rsidRPr="000561DF">
              <w:rPr>
                <w:rFonts w:ascii="Times New Roman" w:hAnsi="Times New Roman" w:cs="Times New Roman"/>
              </w:rPr>
              <w:t>Хакатон</w:t>
            </w:r>
            <w:proofErr w:type="spellEnd"/>
            <w:r w:rsidRPr="000561DF">
              <w:rPr>
                <w:rFonts w:ascii="Times New Roman" w:hAnsi="Times New Roman" w:cs="Times New Roman"/>
              </w:rPr>
              <w:t xml:space="preserve"> «Леса региона: состояние и перспективы»</w:t>
            </w:r>
          </w:p>
        </w:tc>
        <w:tc>
          <w:tcPr>
            <w:tcW w:w="1988" w:type="dxa"/>
          </w:tcPr>
          <w:p w:rsidR="00A53283" w:rsidRPr="00A53283" w:rsidRDefault="00A53283" w:rsidP="00A53283">
            <w:pPr>
              <w:jc w:val="center"/>
              <w:rPr>
                <w:rFonts w:ascii="Times New Roman" w:hAnsi="Times New Roman" w:cs="Times New Roman"/>
              </w:rPr>
            </w:pPr>
            <w:r w:rsidRPr="00A5328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*</w:t>
            </w:r>
            <w:r w:rsidRPr="00A53283">
              <w:rPr>
                <w:rFonts w:ascii="Times New Roman" w:hAnsi="Times New Roman" w:cs="Times New Roman"/>
              </w:rPr>
              <w:t>Марш парков  «День Земли»</w:t>
            </w:r>
          </w:p>
        </w:tc>
        <w:tc>
          <w:tcPr>
            <w:tcW w:w="1787" w:type="dxa"/>
          </w:tcPr>
          <w:p w:rsidR="00A53283" w:rsidRDefault="00A53283" w:rsidP="00A53283">
            <w:pPr>
              <w:jc w:val="center"/>
            </w:pPr>
          </w:p>
        </w:tc>
        <w:tc>
          <w:tcPr>
            <w:tcW w:w="1815" w:type="dxa"/>
            <w:tcBorders>
              <w:right w:val="single" w:sz="18" w:space="0" w:color="auto"/>
            </w:tcBorders>
          </w:tcPr>
          <w:p w:rsidR="00A53283" w:rsidRDefault="00A53283" w:rsidP="00A53283">
            <w:pPr>
              <w:jc w:val="center"/>
            </w:pPr>
          </w:p>
        </w:tc>
      </w:tr>
      <w:tr w:rsidR="000561DF" w:rsidTr="000561DF">
        <w:trPr>
          <w:trHeight w:val="883"/>
        </w:trPr>
        <w:tc>
          <w:tcPr>
            <w:tcW w:w="1909" w:type="dxa"/>
            <w:tcBorders>
              <w:left w:val="single" w:sz="18" w:space="0" w:color="auto"/>
              <w:bottom w:val="single" w:sz="18" w:space="0" w:color="auto"/>
            </w:tcBorders>
          </w:tcPr>
          <w:p w:rsidR="00A53283" w:rsidRPr="00E03FE8" w:rsidRDefault="00A53283" w:rsidP="00A53283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Место</w:t>
            </w:r>
          </w:p>
        </w:tc>
        <w:tc>
          <w:tcPr>
            <w:tcW w:w="1900" w:type="dxa"/>
            <w:tcBorders>
              <w:bottom w:val="single" w:sz="18" w:space="0" w:color="auto"/>
            </w:tcBorders>
          </w:tcPr>
          <w:p w:rsidR="00A53283" w:rsidRDefault="00A53283" w:rsidP="00A53283">
            <w:pPr>
              <w:jc w:val="center"/>
            </w:pPr>
          </w:p>
        </w:tc>
        <w:tc>
          <w:tcPr>
            <w:tcW w:w="1858" w:type="dxa"/>
            <w:tcBorders>
              <w:bottom w:val="single" w:sz="18" w:space="0" w:color="auto"/>
            </w:tcBorders>
          </w:tcPr>
          <w:p w:rsidR="00A53283" w:rsidRPr="000561DF" w:rsidRDefault="000561DF" w:rsidP="00A53283">
            <w:pPr>
              <w:jc w:val="center"/>
              <w:rPr>
                <w:rFonts w:ascii="Times New Roman" w:hAnsi="Times New Roman" w:cs="Times New Roman"/>
              </w:rPr>
            </w:pPr>
            <w:r w:rsidRPr="000561DF">
              <w:rPr>
                <w:rFonts w:ascii="Times New Roman" w:hAnsi="Times New Roman" w:cs="Times New Roman"/>
              </w:rPr>
              <w:t>КГУ</w:t>
            </w:r>
          </w:p>
        </w:tc>
        <w:tc>
          <w:tcPr>
            <w:tcW w:w="1781" w:type="dxa"/>
            <w:tcBorders>
              <w:bottom w:val="single" w:sz="18" w:space="0" w:color="auto"/>
            </w:tcBorders>
          </w:tcPr>
          <w:p w:rsidR="00A53283" w:rsidRDefault="00A53283" w:rsidP="00A53283">
            <w:pPr>
              <w:jc w:val="center"/>
            </w:pPr>
          </w:p>
        </w:tc>
        <w:tc>
          <w:tcPr>
            <w:tcW w:w="1786" w:type="dxa"/>
            <w:tcBorders>
              <w:bottom w:val="single" w:sz="18" w:space="0" w:color="auto"/>
            </w:tcBorders>
          </w:tcPr>
          <w:p w:rsidR="00A53283" w:rsidRPr="000561DF" w:rsidRDefault="000561DF" w:rsidP="00A53283">
            <w:pPr>
              <w:jc w:val="center"/>
              <w:rPr>
                <w:rFonts w:ascii="Times New Roman" w:hAnsi="Times New Roman" w:cs="Times New Roman"/>
              </w:rPr>
            </w:pPr>
            <w:r w:rsidRPr="000561DF">
              <w:rPr>
                <w:rFonts w:ascii="Times New Roman" w:hAnsi="Times New Roman" w:cs="Times New Roman"/>
              </w:rPr>
              <w:t>КГУ</w:t>
            </w:r>
          </w:p>
        </w:tc>
        <w:tc>
          <w:tcPr>
            <w:tcW w:w="1988" w:type="dxa"/>
            <w:tcBorders>
              <w:bottom w:val="single" w:sz="18" w:space="0" w:color="auto"/>
            </w:tcBorders>
          </w:tcPr>
          <w:p w:rsidR="00A53283" w:rsidRPr="00A53283" w:rsidRDefault="00FD64A5" w:rsidP="00A532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леса</w:t>
            </w:r>
            <w:bookmarkStart w:id="0" w:name="_GoBack"/>
            <w:bookmarkEnd w:id="0"/>
          </w:p>
        </w:tc>
        <w:tc>
          <w:tcPr>
            <w:tcW w:w="1787" w:type="dxa"/>
            <w:tcBorders>
              <w:bottom w:val="single" w:sz="18" w:space="0" w:color="auto"/>
            </w:tcBorders>
          </w:tcPr>
          <w:p w:rsidR="00A53283" w:rsidRDefault="00A53283" w:rsidP="00A53283">
            <w:pPr>
              <w:jc w:val="center"/>
            </w:pPr>
          </w:p>
        </w:tc>
        <w:tc>
          <w:tcPr>
            <w:tcW w:w="1815" w:type="dxa"/>
            <w:tcBorders>
              <w:bottom w:val="single" w:sz="18" w:space="0" w:color="auto"/>
              <w:right w:val="single" w:sz="18" w:space="0" w:color="auto"/>
            </w:tcBorders>
          </w:tcPr>
          <w:p w:rsidR="00A53283" w:rsidRDefault="00A53283" w:rsidP="00A53283">
            <w:pPr>
              <w:jc w:val="center"/>
            </w:pPr>
          </w:p>
        </w:tc>
      </w:tr>
      <w:tr w:rsidR="000561DF" w:rsidTr="000561DF">
        <w:trPr>
          <w:trHeight w:val="526"/>
        </w:trPr>
        <w:tc>
          <w:tcPr>
            <w:tcW w:w="1909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</w:tcPr>
          <w:p w:rsidR="00A53283" w:rsidRPr="00E03FE8" w:rsidRDefault="00A53283" w:rsidP="00A53283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Дата</w:t>
            </w:r>
          </w:p>
        </w:tc>
        <w:tc>
          <w:tcPr>
            <w:tcW w:w="1900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A53283" w:rsidRPr="00E03FE8" w:rsidRDefault="00A53283" w:rsidP="00A53283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E03FE8">
              <w:rPr>
                <w:b/>
                <w:bCs/>
              </w:rPr>
              <w:t xml:space="preserve"> апреля</w:t>
            </w:r>
          </w:p>
        </w:tc>
        <w:tc>
          <w:tcPr>
            <w:tcW w:w="1858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A53283" w:rsidRPr="00E03FE8" w:rsidRDefault="00A53283" w:rsidP="00A53283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E03FE8">
              <w:rPr>
                <w:b/>
                <w:bCs/>
              </w:rPr>
              <w:t xml:space="preserve"> апреля</w:t>
            </w:r>
          </w:p>
        </w:tc>
        <w:tc>
          <w:tcPr>
            <w:tcW w:w="1781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A53283" w:rsidRPr="00E03FE8" w:rsidRDefault="00A53283" w:rsidP="00A53283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E03FE8">
              <w:rPr>
                <w:b/>
                <w:bCs/>
              </w:rPr>
              <w:t xml:space="preserve"> апреля</w:t>
            </w:r>
          </w:p>
        </w:tc>
        <w:tc>
          <w:tcPr>
            <w:tcW w:w="1786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A53283" w:rsidRPr="00E03FE8" w:rsidRDefault="00A53283" w:rsidP="00A53283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Pr="00E03FE8">
              <w:rPr>
                <w:b/>
                <w:bCs/>
              </w:rPr>
              <w:t xml:space="preserve"> апреля</w:t>
            </w:r>
          </w:p>
        </w:tc>
        <w:tc>
          <w:tcPr>
            <w:tcW w:w="1988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A53283" w:rsidRDefault="00A53283" w:rsidP="00A532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апреля</w:t>
            </w:r>
          </w:p>
        </w:tc>
        <w:tc>
          <w:tcPr>
            <w:tcW w:w="1787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A53283" w:rsidRPr="00E03FE8" w:rsidRDefault="00A53283" w:rsidP="00A532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E03FE8">
              <w:rPr>
                <w:b/>
                <w:bCs/>
              </w:rPr>
              <w:t xml:space="preserve"> апреля</w:t>
            </w:r>
          </w:p>
        </w:tc>
        <w:tc>
          <w:tcPr>
            <w:tcW w:w="1815" w:type="dxa"/>
            <w:tcBorders>
              <w:top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A53283" w:rsidRPr="00E03FE8" w:rsidRDefault="00A53283" w:rsidP="00A532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E03FE8">
              <w:rPr>
                <w:b/>
                <w:bCs/>
              </w:rPr>
              <w:t xml:space="preserve"> апреля</w:t>
            </w:r>
          </w:p>
        </w:tc>
      </w:tr>
      <w:tr w:rsidR="00FD64A5" w:rsidTr="000561DF">
        <w:trPr>
          <w:trHeight w:val="883"/>
        </w:trPr>
        <w:tc>
          <w:tcPr>
            <w:tcW w:w="1909" w:type="dxa"/>
            <w:tcBorders>
              <w:left w:val="single" w:sz="18" w:space="0" w:color="auto"/>
            </w:tcBorders>
          </w:tcPr>
          <w:p w:rsidR="00FD64A5" w:rsidRPr="00E03FE8" w:rsidRDefault="00FD64A5" w:rsidP="00FD64A5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00" w:type="dxa"/>
          </w:tcPr>
          <w:p w:rsidR="00FD64A5" w:rsidRDefault="00FD64A5" w:rsidP="00FD64A5">
            <w:pPr>
              <w:jc w:val="center"/>
            </w:pPr>
          </w:p>
        </w:tc>
        <w:tc>
          <w:tcPr>
            <w:tcW w:w="1858" w:type="dxa"/>
          </w:tcPr>
          <w:p w:rsidR="00FD64A5" w:rsidRPr="00A53283" w:rsidRDefault="00FD64A5" w:rsidP="00FD6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FD64A5" w:rsidRPr="00A53283" w:rsidRDefault="00FD64A5" w:rsidP="00FD64A5">
            <w:pPr>
              <w:jc w:val="center"/>
              <w:rPr>
                <w:rFonts w:ascii="Times New Roman" w:hAnsi="Times New Roman" w:cs="Times New Roman"/>
              </w:rPr>
            </w:pPr>
            <w:r w:rsidRPr="00A5328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*</w:t>
            </w:r>
            <w:r w:rsidRPr="000561DF">
              <w:rPr>
                <w:rFonts w:ascii="Times New Roman" w:hAnsi="Times New Roman" w:cs="Times New Roman"/>
                <w:bCs/>
              </w:rPr>
              <w:t xml:space="preserve">Конференция </w:t>
            </w:r>
            <w:r>
              <w:rPr>
                <w:rFonts w:ascii="Times New Roman" w:hAnsi="Times New Roman" w:cs="Times New Roman"/>
              </w:rPr>
              <w:t>«</w:t>
            </w:r>
            <w:r w:rsidRPr="00A53283">
              <w:rPr>
                <w:rFonts w:ascii="Times New Roman" w:hAnsi="Times New Roman" w:cs="Times New Roman"/>
              </w:rPr>
              <w:t>Эколого-географический атлас Курганской области – пособие для учителя по познанию родного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6" w:type="dxa"/>
          </w:tcPr>
          <w:p w:rsidR="00FD64A5" w:rsidRPr="00A53283" w:rsidRDefault="00FD64A5" w:rsidP="00FD64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3283">
              <w:rPr>
                <w:rFonts w:ascii="Times New Roman" w:hAnsi="Times New Roman" w:cs="Times New Roman"/>
              </w:rPr>
              <w:t>Плоггинг</w:t>
            </w:r>
            <w:proofErr w:type="spellEnd"/>
          </w:p>
        </w:tc>
        <w:tc>
          <w:tcPr>
            <w:tcW w:w="1988" w:type="dxa"/>
          </w:tcPr>
          <w:p w:rsidR="00FD64A5" w:rsidRDefault="00FD64A5" w:rsidP="00FD64A5">
            <w:pPr>
              <w:jc w:val="center"/>
            </w:pPr>
          </w:p>
        </w:tc>
        <w:tc>
          <w:tcPr>
            <w:tcW w:w="1787" w:type="dxa"/>
          </w:tcPr>
          <w:p w:rsidR="00FD64A5" w:rsidRDefault="00FD64A5" w:rsidP="00FD64A5">
            <w:pPr>
              <w:jc w:val="center"/>
            </w:pPr>
          </w:p>
        </w:tc>
        <w:tc>
          <w:tcPr>
            <w:tcW w:w="1815" w:type="dxa"/>
            <w:tcBorders>
              <w:right w:val="single" w:sz="18" w:space="0" w:color="auto"/>
            </w:tcBorders>
          </w:tcPr>
          <w:p w:rsidR="00FD64A5" w:rsidRDefault="00FD64A5" w:rsidP="00FD64A5">
            <w:pPr>
              <w:jc w:val="center"/>
            </w:pPr>
          </w:p>
        </w:tc>
      </w:tr>
      <w:tr w:rsidR="00FD64A5" w:rsidTr="000561DF">
        <w:trPr>
          <w:trHeight w:val="945"/>
        </w:trPr>
        <w:tc>
          <w:tcPr>
            <w:tcW w:w="1909" w:type="dxa"/>
            <w:tcBorders>
              <w:left w:val="single" w:sz="18" w:space="0" w:color="auto"/>
              <w:bottom w:val="single" w:sz="18" w:space="0" w:color="auto"/>
            </w:tcBorders>
          </w:tcPr>
          <w:p w:rsidR="00FD64A5" w:rsidRPr="00E03FE8" w:rsidRDefault="00FD64A5" w:rsidP="00FD64A5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lastRenderedPageBreak/>
              <w:t>Место</w:t>
            </w:r>
          </w:p>
        </w:tc>
        <w:tc>
          <w:tcPr>
            <w:tcW w:w="1900" w:type="dxa"/>
            <w:tcBorders>
              <w:bottom w:val="single" w:sz="18" w:space="0" w:color="auto"/>
            </w:tcBorders>
          </w:tcPr>
          <w:p w:rsidR="00FD64A5" w:rsidRDefault="00FD64A5" w:rsidP="00FD64A5">
            <w:pPr>
              <w:jc w:val="center"/>
            </w:pPr>
          </w:p>
        </w:tc>
        <w:tc>
          <w:tcPr>
            <w:tcW w:w="1858" w:type="dxa"/>
            <w:tcBorders>
              <w:bottom w:val="single" w:sz="18" w:space="0" w:color="auto"/>
            </w:tcBorders>
          </w:tcPr>
          <w:p w:rsidR="00FD64A5" w:rsidRPr="00A53283" w:rsidRDefault="00FD64A5" w:rsidP="00FD6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bottom w:val="single" w:sz="18" w:space="0" w:color="auto"/>
            </w:tcBorders>
          </w:tcPr>
          <w:p w:rsidR="00FD64A5" w:rsidRPr="00A53283" w:rsidRDefault="00FD64A5" w:rsidP="00FD64A5">
            <w:pPr>
              <w:jc w:val="center"/>
              <w:rPr>
                <w:rFonts w:ascii="Times New Roman" w:hAnsi="Times New Roman" w:cs="Times New Roman"/>
              </w:rPr>
            </w:pPr>
            <w:r w:rsidRPr="00A53283">
              <w:rPr>
                <w:rFonts w:ascii="Times New Roman" w:hAnsi="Times New Roman" w:cs="Times New Roman"/>
                <w:bCs/>
                <w:shd w:val="clear" w:color="auto" w:fill="FFFFFF"/>
              </w:rPr>
              <w:t>КГУ</w:t>
            </w:r>
          </w:p>
        </w:tc>
        <w:tc>
          <w:tcPr>
            <w:tcW w:w="1786" w:type="dxa"/>
            <w:tcBorders>
              <w:bottom w:val="single" w:sz="18" w:space="0" w:color="auto"/>
            </w:tcBorders>
          </w:tcPr>
          <w:p w:rsidR="00FD64A5" w:rsidRPr="00A53283" w:rsidRDefault="00FD64A5" w:rsidP="00FD64A5">
            <w:pPr>
              <w:jc w:val="center"/>
              <w:rPr>
                <w:rFonts w:ascii="Times New Roman" w:hAnsi="Times New Roman" w:cs="Times New Roman"/>
              </w:rPr>
            </w:pPr>
            <w:r w:rsidRPr="00A53283">
              <w:rPr>
                <w:rFonts w:ascii="Times New Roman" w:hAnsi="Times New Roman" w:cs="Times New Roman"/>
              </w:rPr>
              <w:t>КГУ</w:t>
            </w:r>
          </w:p>
        </w:tc>
        <w:tc>
          <w:tcPr>
            <w:tcW w:w="1988" w:type="dxa"/>
            <w:tcBorders>
              <w:bottom w:val="single" w:sz="18" w:space="0" w:color="auto"/>
            </w:tcBorders>
          </w:tcPr>
          <w:p w:rsidR="00FD64A5" w:rsidRDefault="00FD64A5" w:rsidP="00FD64A5">
            <w:pPr>
              <w:jc w:val="center"/>
            </w:pPr>
          </w:p>
        </w:tc>
        <w:tc>
          <w:tcPr>
            <w:tcW w:w="1787" w:type="dxa"/>
            <w:tcBorders>
              <w:bottom w:val="single" w:sz="18" w:space="0" w:color="auto"/>
            </w:tcBorders>
          </w:tcPr>
          <w:p w:rsidR="00FD64A5" w:rsidRDefault="00FD64A5" w:rsidP="00FD64A5">
            <w:pPr>
              <w:jc w:val="center"/>
            </w:pPr>
          </w:p>
        </w:tc>
        <w:tc>
          <w:tcPr>
            <w:tcW w:w="1815" w:type="dxa"/>
            <w:tcBorders>
              <w:bottom w:val="single" w:sz="18" w:space="0" w:color="auto"/>
              <w:right w:val="single" w:sz="18" w:space="0" w:color="auto"/>
            </w:tcBorders>
          </w:tcPr>
          <w:p w:rsidR="00FD64A5" w:rsidRDefault="00FD64A5" w:rsidP="00FD64A5">
            <w:pPr>
              <w:jc w:val="center"/>
            </w:pPr>
          </w:p>
        </w:tc>
      </w:tr>
    </w:tbl>
    <w:p w:rsidR="00753BB8" w:rsidRDefault="00753BB8" w:rsidP="00BF15DA">
      <w:pPr>
        <w:rPr>
          <w:b/>
          <w:bCs/>
          <w:sz w:val="32"/>
          <w:szCs w:val="32"/>
        </w:rPr>
      </w:pPr>
    </w:p>
    <w:p w:rsidR="00753BB8" w:rsidRDefault="00753BB8" w:rsidP="00BF15DA">
      <w:pPr>
        <w:rPr>
          <w:b/>
          <w:bCs/>
          <w:sz w:val="32"/>
          <w:szCs w:val="32"/>
        </w:rPr>
      </w:pPr>
      <w:r w:rsidRPr="00753BB8">
        <w:rPr>
          <w:b/>
          <w:bCs/>
          <w:sz w:val="32"/>
          <w:szCs w:val="32"/>
        </w:rPr>
        <w:t>Контактный телефон</w:t>
      </w:r>
      <w:r>
        <w:rPr>
          <w:b/>
          <w:bCs/>
          <w:sz w:val="32"/>
          <w:szCs w:val="32"/>
        </w:rPr>
        <w:t xml:space="preserve"> для справок по программе: </w:t>
      </w:r>
      <w:r w:rsidR="00677EED">
        <w:rPr>
          <w:b/>
          <w:bCs/>
          <w:sz w:val="32"/>
          <w:szCs w:val="32"/>
        </w:rPr>
        <w:t>+7 (</w:t>
      </w:r>
      <w:r w:rsidR="00AF02C0">
        <w:rPr>
          <w:b/>
          <w:bCs/>
          <w:sz w:val="32"/>
          <w:szCs w:val="32"/>
        </w:rPr>
        <w:t>919</w:t>
      </w:r>
      <w:r w:rsidR="00677EED">
        <w:rPr>
          <w:b/>
          <w:bCs/>
          <w:sz w:val="32"/>
          <w:szCs w:val="32"/>
        </w:rPr>
        <w:t>)</w:t>
      </w:r>
      <w:r w:rsidR="00AF02C0">
        <w:rPr>
          <w:b/>
          <w:bCs/>
          <w:sz w:val="32"/>
          <w:szCs w:val="32"/>
        </w:rPr>
        <w:t>562</w:t>
      </w:r>
      <w:r w:rsidR="00677EED">
        <w:rPr>
          <w:b/>
          <w:bCs/>
          <w:sz w:val="32"/>
          <w:szCs w:val="32"/>
        </w:rPr>
        <w:t>-</w:t>
      </w:r>
      <w:r w:rsidR="00AF02C0">
        <w:rPr>
          <w:b/>
          <w:bCs/>
          <w:sz w:val="32"/>
          <w:szCs w:val="32"/>
        </w:rPr>
        <w:t>18</w:t>
      </w:r>
      <w:r w:rsidR="00677EED">
        <w:rPr>
          <w:b/>
          <w:bCs/>
          <w:sz w:val="32"/>
          <w:szCs w:val="32"/>
        </w:rPr>
        <w:t>-</w:t>
      </w:r>
      <w:r w:rsidR="00AF02C0">
        <w:rPr>
          <w:b/>
          <w:bCs/>
          <w:sz w:val="32"/>
          <w:szCs w:val="32"/>
        </w:rPr>
        <w:t>59</w:t>
      </w:r>
      <w:r w:rsidR="006C6068">
        <w:rPr>
          <w:b/>
          <w:bCs/>
          <w:sz w:val="32"/>
          <w:szCs w:val="32"/>
        </w:rPr>
        <w:t>(</w:t>
      </w:r>
      <w:r w:rsidR="00AF02C0">
        <w:rPr>
          <w:b/>
          <w:bCs/>
          <w:sz w:val="32"/>
          <w:szCs w:val="32"/>
        </w:rPr>
        <w:t>Василий</w:t>
      </w:r>
      <w:r w:rsidR="006C6068">
        <w:rPr>
          <w:b/>
          <w:bCs/>
          <w:sz w:val="32"/>
          <w:szCs w:val="32"/>
        </w:rPr>
        <w:t>)</w:t>
      </w:r>
    </w:p>
    <w:p w:rsidR="00753BB8" w:rsidRPr="006C6068" w:rsidRDefault="006C6068" w:rsidP="00BF15DA">
      <w:pPr>
        <w:rPr>
          <w:b/>
          <w:bCs/>
          <w:color w:val="000000" w:themeColor="text1"/>
          <w:sz w:val="32"/>
          <w:szCs w:val="32"/>
        </w:rPr>
      </w:pPr>
      <w:r w:rsidRPr="00753BB8">
        <w:rPr>
          <w:b/>
          <w:bCs/>
          <w:color w:val="FF0000"/>
          <w:sz w:val="32"/>
          <w:szCs w:val="32"/>
        </w:rPr>
        <w:t>*</w:t>
      </w:r>
      <w:r w:rsidRPr="006C6068">
        <w:rPr>
          <w:color w:val="000000" w:themeColor="text1"/>
          <w:sz w:val="32"/>
          <w:szCs w:val="32"/>
        </w:rPr>
        <w:t>Отметьте красной звездочкой те мероприятия, которые будут открыты для внешних</w:t>
      </w:r>
      <w:r>
        <w:rPr>
          <w:color w:val="000000" w:themeColor="text1"/>
          <w:sz w:val="32"/>
          <w:szCs w:val="32"/>
        </w:rPr>
        <w:t xml:space="preserve"> гостей (студентов/сотрудников других вузов, горожан)</w:t>
      </w:r>
    </w:p>
    <w:sectPr w:rsidR="00753BB8" w:rsidRPr="006C6068" w:rsidSect="00E03FE8">
      <w:headerReference w:type="default" r:id="rId6"/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BE" w:rsidRDefault="002B27BE" w:rsidP="00BF15DA">
      <w:r>
        <w:separator/>
      </w:r>
    </w:p>
  </w:endnote>
  <w:endnote w:type="continuationSeparator" w:id="0">
    <w:p w:rsidR="002B27BE" w:rsidRDefault="002B27BE" w:rsidP="00BF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BE" w:rsidRDefault="002B27BE" w:rsidP="00BF15DA">
      <w:r>
        <w:separator/>
      </w:r>
    </w:p>
  </w:footnote>
  <w:footnote w:type="continuationSeparator" w:id="0">
    <w:p w:rsidR="002B27BE" w:rsidRDefault="002B27BE" w:rsidP="00BF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068" w:rsidRDefault="006C6068" w:rsidP="006C6068">
    <w:pPr>
      <w:pStyle w:val="a4"/>
      <w:tabs>
        <w:tab w:val="clear" w:pos="4677"/>
        <w:tab w:val="clear" w:pos="9355"/>
        <w:tab w:val="left" w:pos="9351"/>
      </w:tabs>
      <w:jc w:val="right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23411</wp:posOffset>
          </wp:positionH>
          <wp:positionV relativeFrom="paragraph">
            <wp:posOffset>-67164</wp:posOffset>
          </wp:positionV>
          <wp:extent cx="2160396" cy="70866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402"/>
                  <a:stretch/>
                </pic:blipFill>
                <pic:spPr bwMode="auto">
                  <a:xfrm>
                    <a:off x="0" y="0"/>
                    <a:ext cx="2160396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53BB8">
      <w:rPr>
        <w:noProof/>
        <w:lang w:eastAsia="ru-RU"/>
      </w:rPr>
      <w:drawing>
        <wp:inline distT="0" distB="0" distL="0" distR="0">
          <wp:extent cx="2027333" cy="708660"/>
          <wp:effectExtent l="0" t="0" r="5080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41"/>
                  <a:stretch/>
                </pic:blipFill>
                <pic:spPr bwMode="auto">
                  <a:xfrm>
                    <a:off x="0" y="0"/>
                    <a:ext cx="2091335" cy="7310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F15DA" w:rsidRDefault="00BF15DA" w:rsidP="00BF15DA">
    <w:pPr>
      <w:pStyle w:val="a4"/>
      <w:tabs>
        <w:tab w:val="clear" w:pos="4677"/>
        <w:tab w:val="clear" w:pos="9355"/>
        <w:tab w:val="left" w:pos="93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E8"/>
    <w:rsid w:val="000561DF"/>
    <w:rsid w:val="001D3AEA"/>
    <w:rsid w:val="00232D30"/>
    <w:rsid w:val="002B27BE"/>
    <w:rsid w:val="00343B04"/>
    <w:rsid w:val="00417BF2"/>
    <w:rsid w:val="00474886"/>
    <w:rsid w:val="004F3313"/>
    <w:rsid w:val="00677EED"/>
    <w:rsid w:val="00696B54"/>
    <w:rsid w:val="006C6068"/>
    <w:rsid w:val="00753BB8"/>
    <w:rsid w:val="007D7508"/>
    <w:rsid w:val="00850992"/>
    <w:rsid w:val="009152EC"/>
    <w:rsid w:val="009846C2"/>
    <w:rsid w:val="00A46710"/>
    <w:rsid w:val="00A53283"/>
    <w:rsid w:val="00AF02C0"/>
    <w:rsid w:val="00BB64C8"/>
    <w:rsid w:val="00BF15DA"/>
    <w:rsid w:val="00CC4372"/>
    <w:rsid w:val="00D6095D"/>
    <w:rsid w:val="00E03FE8"/>
    <w:rsid w:val="00EB180B"/>
    <w:rsid w:val="00FC2633"/>
    <w:rsid w:val="00FD5ABE"/>
    <w:rsid w:val="00FD6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1C9E3"/>
  <w15:docId w15:val="{6B520355-9246-4890-8FEE-924C6176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5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15DA"/>
  </w:style>
  <w:style w:type="paragraph" w:styleId="a6">
    <w:name w:val="footer"/>
    <w:basedOn w:val="a"/>
    <w:link w:val="a7"/>
    <w:uiPriority w:val="99"/>
    <w:unhideWhenUsed/>
    <w:rsid w:val="00BF15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15DA"/>
  </w:style>
  <w:style w:type="paragraph" w:styleId="a8">
    <w:name w:val="List Paragraph"/>
    <w:basedOn w:val="a"/>
    <w:uiPriority w:val="34"/>
    <w:qFormat/>
    <w:rsid w:val="00753BB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3A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3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Пользователь1</cp:lastModifiedBy>
  <cp:revision>3</cp:revision>
  <dcterms:created xsi:type="dcterms:W3CDTF">2023-04-18T14:52:00Z</dcterms:created>
  <dcterms:modified xsi:type="dcterms:W3CDTF">2023-04-18T14:53:00Z</dcterms:modified>
</cp:coreProperties>
</file>